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F2F1" w14:textId="21692421" w:rsidR="00F23D13" w:rsidRDefault="00F23D13">
      <w:r>
        <w:rPr>
          <w:noProof/>
          <w:sz w:val="24"/>
          <w:szCs w:val="24"/>
        </w:rPr>
        <mc:AlternateContent>
          <mc:Choice Requires="wps">
            <w:drawing>
              <wp:anchor distT="0" distB="0" distL="114300" distR="114300" simplePos="0" relativeHeight="251659264" behindDoc="0" locked="0" layoutInCell="1" allowOverlap="1" wp14:anchorId="13D9E648" wp14:editId="7CB54DFB">
                <wp:simplePos x="0" y="0"/>
                <wp:positionH relativeFrom="margin">
                  <wp:posOffset>0</wp:posOffset>
                </wp:positionH>
                <wp:positionV relativeFrom="page">
                  <wp:posOffset>933450</wp:posOffset>
                </wp:positionV>
                <wp:extent cx="5943600" cy="1480820"/>
                <wp:effectExtent l="0" t="0" r="0" b="508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48082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gradFill rotWithShape="1">
                          <a:gsLst>
                            <a:gs pos="0">
                              <a:srgbClr val="E43B2F"/>
                            </a:gs>
                            <a:gs pos="100000">
                              <a:srgbClr val="EF792F"/>
                            </a:gs>
                          </a:gsLst>
                          <a:lin ang="5400000" scaled="1"/>
                        </a:gra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63F4F" id="Freeform 24" o:spid="_x0000_s1026" style="position:absolute;margin-left:0;margin-top:73.5pt;width:468pt;height:11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9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" path="m,c,493,,493,,493,736,359,1422,369,1944,417,1944,,1944,,1944,l,xe" fillcolor="#e43b2f" stroked="f" strokecolor="#212120">
                <v:fill color2="#ef792f" rotate="t" focus="100%" type="gradient"/>
                <v:shadow color="#8c8682"/>
                <v:path arrowok="t" o:connecttype="custom" o:connectlocs="0,0;0,1480820;5943600,1252539;5943600,0;0,0" o:connectangles="0,0,0,0,0"/>
                <w10:wrap anchorx="margin" anchory="page"/>
              </v:shape>
            </w:pict>
          </mc:Fallback>
        </mc:AlternateContent>
      </w:r>
      <w:r>
        <w:rPr>
          <w:noProof/>
          <w:sz w:val="24"/>
          <w:szCs w:val="24"/>
        </w:rPr>
        <mc:AlternateContent>
          <mc:Choice Requires="wps">
            <w:drawing>
              <wp:anchor distT="36576" distB="36576" distL="36576" distR="36576" simplePos="0" relativeHeight="251660288" behindDoc="0" locked="0" layoutInCell="1" allowOverlap="1" wp14:anchorId="7CBAA78E" wp14:editId="4D367D5C">
                <wp:simplePos x="0" y="0"/>
                <wp:positionH relativeFrom="column">
                  <wp:posOffset>386080</wp:posOffset>
                </wp:positionH>
                <wp:positionV relativeFrom="page">
                  <wp:posOffset>1200785</wp:posOffset>
                </wp:positionV>
                <wp:extent cx="5248275" cy="819150"/>
                <wp:effectExtent l="0" t="0" r="9525"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8191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6E2BC81" w14:textId="54D6AC13" w:rsidR="00F23D13" w:rsidRPr="00446834" w:rsidRDefault="00F23D13" w:rsidP="00F23D13">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202</w:t>
                            </w:r>
                            <w:r w:rsidR="002F75ED">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6</w:t>
                            </w: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NASA Cost and Schedule Symposium</w:t>
                            </w:r>
                          </w:p>
                          <w:p w14:paraId="13665923" w14:textId="297C3DF1" w:rsidR="00F23D13" w:rsidRPr="00446834" w:rsidRDefault="00F23D13" w:rsidP="00F23D13">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Top Community Support Award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AA78E" id="_x0000_t202" coordsize="21600,21600" o:spt="202" path="m,l,21600r21600,l21600,xe">
                <v:stroke joinstyle="miter"/>
                <v:path gradientshapeok="t" o:connecttype="rect"/>
              </v:shapetype>
              <v:shape id="Text Box 23" o:spid="_x0000_s1026" type="#_x0000_t202" style="position:absolute;margin-left:30.4pt;margin-top:94.55pt;width:413.25pt;height:6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" filled="f" fillcolor="#fffffe" stroked="f" strokecolor="#212120" insetpen="t">
                <v:textbox inset="2.88pt,2.88pt,2.88pt,2.88pt">
                  <w:txbxContent>
                    <w:p w14:paraId="16E2BC81" w14:textId="54D6AC13" w:rsidR="00F23D13" w:rsidRPr="00446834" w:rsidRDefault="00F23D13" w:rsidP="00F23D13">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202</w:t>
                      </w:r>
                      <w:r w:rsidR="002F75ED">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6</w:t>
                      </w:r>
                      <w:r w:rsidRPr="00446834">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 NASA Cost and Schedule Symposium</w:t>
                      </w:r>
                    </w:p>
                    <w:p w14:paraId="13665923" w14:textId="297C3DF1" w:rsidR="00F23D13" w:rsidRPr="00446834" w:rsidRDefault="00F23D13" w:rsidP="00F23D13">
                      <w:pPr>
                        <w:widowControl w:val="0"/>
                        <w:spacing w:line="480" w:lineRule="exact"/>
                        <w:jc w:val="cente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Pr>
                          <w:rFonts w:ascii="Arial" w:hAnsi="Arial" w:cs="Arial"/>
                          <w:b/>
                          <w:color w:val="000000" w:themeColor="text1"/>
                          <w:w w:val="90"/>
                          <w:sz w:val="44"/>
                          <w:szCs w:val="44"/>
                          <w:lang w:val="en"/>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Top Community Support Award</w:t>
                      </w:r>
                    </w:p>
                  </w:txbxContent>
                </v:textbox>
                <w10:wrap anchory="page"/>
              </v:shape>
            </w:pict>
          </mc:Fallback>
        </mc:AlternateContent>
      </w:r>
    </w:p>
    <w:p w14:paraId="668A62B9" w14:textId="2B7B8CCB" w:rsidR="00F23D13" w:rsidRDefault="00F23D13"/>
    <w:p w14:paraId="4D61EBB5" w14:textId="5F28226C" w:rsidR="00F23D13" w:rsidRDefault="00F23D13"/>
    <w:p w14:paraId="490270C3" w14:textId="77777777" w:rsidR="00F23D13" w:rsidRDefault="00F23D13"/>
    <w:tbl>
      <w:tblPr>
        <w:tblStyle w:val="TableGrid"/>
        <w:tblW w:w="0" w:type="auto"/>
        <w:tblLook w:val="04A0" w:firstRow="1" w:lastRow="0" w:firstColumn="1" w:lastColumn="0" w:noHBand="0" w:noVBand="1"/>
      </w:tblPr>
      <w:tblGrid>
        <w:gridCol w:w="4045"/>
        <w:gridCol w:w="5305"/>
      </w:tblGrid>
      <w:tr w:rsidR="00B50152" w:rsidRPr="00B50152" w14:paraId="40D8A05E" w14:textId="77777777" w:rsidTr="00F23D13">
        <w:trPr>
          <w:trHeight w:val="3140"/>
        </w:trPr>
        <w:tc>
          <w:tcPr>
            <w:tcW w:w="9350" w:type="dxa"/>
            <w:gridSpan w:val="2"/>
            <w:tcBorders>
              <w:top w:val="nil"/>
              <w:left w:val="single" w:sz="4" w:space="0" w:color="auto"/>
              <w:bottom w:val="nil"/>
              <w:right w:val="single" w:sz="4" w:space="0" w:color="auto"/>
            </w:tcBorders>
          </w:tcPr>
          <w:p w14:paraId="72B8EAC5" w14:textId="298A951A" w:rsidR="008202A8" w:rsidRPr="003E34F5" w:rsidRDefault="008202A8" w:rsidP="00F23D13">
            <w:pPr>
              <w:shd w:val="clear" w:color="auto" w:fill="FFFFFF"/>
              <w:rPr>
                <w:rFonts w:ascii="Segoe UI" w:hAnsi="Segoe UI" w:cs="Segoe UI"/>
                <w:b/>
                <w:bCs/>
                <w:color w:val="000000"/>
                <w:sz w:val="40"/>
                <w:szCs w:val="40"/>
                <w:shd w:val="clear" w:color="auto" w:fill="FFFFFF"/>
              </w:rPr>
            </w:pPr>
          </w:p>
          <w:p w14:paraId="37E983FF" w14:textId="1479ADB3" w:rsidR="00593922" w:rsidRDefault="003E34F5" w:rsidP="00B35A46">
            <w:pPr>
              <w:shd w:val="clear" w:color="auto" w:fill="FFFFFF"/>
              <w:rPr>
                <w:rFonts w:ascii="Segoe UI" w:hAnsi="Segoe UI" w:cs="Segoe UI"/>
                <w:color w:val="000000"/>
                <w:shd w:val="clear" w:color="auto" w:fill="FFFFFF"/>
              </w:rPr>
            </w:pPr>
            <w:r>
              <w:rPr>
                <w:rFonts w:ascii="Segoe UI" w:hAnsi="Segoe UI" w:cs="Segoe UI"/>
                <w:color w:val="000000"/>
                <w:shd w:val="clear" w:color="auto" w:fill="FFFFFF"/>
              </w:rPr>
              <w:t>The NASA Top Community Support Award is established to provide recognition to a NASA Center, NASA HQ, JPL or APL employee, or Support Contractor who has best supported the cost, EVM, and/or schedule communities of practice, internal and external to NASA, by selflessly undertaking tasks focused on improving the overall analysis and estimation community and all its members. </w:t>
            </w:r>
          </w:p>
          <w:p w14:paraId="608DF40E" w14:textId="3597D5F4" w:rsidR="00B50152" w:rsidRPr="00B50152" w:rsidRDefault="003E34F5" w:rsidP="00B35A46">
            <w:pPr>
              <w:shd w:val="clear" w:color="auto" w:fill="FFFFFF"/>
              <w:rPr>
                <w:rFonts w:ascii="Segoe UI" w:eastAsia="Times New Roman" w:hAnsi="Segoe UI" w:cs="Segoe UI"/>
                <w:color w:val="212121"/>
              </w:rPr>
            </w:pPr>
            <w:r>
              <w:rPr>
                <w:rFonts w:ascii="Segoe UI" w:hAnsi="Segoe UI" w:cs="Segoe UI"/>
                <w:color w:val="000000"/>
              </w:rPr>
              <w:br/>
            </w:r>
            <w:r>
              <w:rPr>
                <w:rFonts w:ascii="Segoe UI" w:hAnsi="Segoe UI" w:cs="Segoe UI"/>
                <w:color w:val="000000"/>
                <w:shd w:val="clear" w:color="auto" w:fill="FFFFFF"/>
              </w:rPr>
              <w:t xml:space="preserve">We have </w:t>
            </w:r>
            <w:r w:rsidR="00F23D13">
              <w:rPr>
                <w:rFonts w:ascii="Segoe UI" w:hAnsi="Segoe UI" w:cs="Segoe UI"/>
                <w:color w:val="000000"/>
                <w:shd w:val="clear" w:color="auto" w:fill="FFFFFF"/>
              </w:rPr>
              <w:t>several</w:t>
            </w:r>
            <w:r>
              <w:rPr>
                <w:rFonts w:ascii="Segoe UI" w:hAnsi="Segoe UI" w:cs="Segoe UI"/>
                <w:color w:val="000000"/>
                <w:shd w:val="clear" w:color="auto" w:fill="FFFFFF"/>
              </w:rPr>
              <w:t xml:space="preserve"> individuals who go the extra mile to support our profession by contributing to either the betterment of the entire community, increasing collaboration amongst our community and other organizations, or by addressing specific common challenges that we all face in meeting the demands of our jobs.  The individual should have demonstrated their willingness to put the community first while never expecting any individual recognition for their efforts.  The nomination is open to NASA civil servants and JPL/APL employees, and Support Contractors in the Cost Estimating and Analysis, EVM, and Schedule Management fields.</w:t>
            </w:r>
          </w:p>
        </w:tc>
      </w:tr>
      <w:tr w:rsidR="00B50152" w:rsidRPr="00B50152" w14:paraId="052AE1AF" w14:textId="77777777" w:rsidTr="00F23D13">
        <w:tc>
          <w:tcPr>
            <w:tcW w:w="9350" w:type="dxa"/>
            <w:gridSpan w:val="2"/>
            <w:tcBorders>
              <w:top w:val="nil"/>
            </w:tcBorders>
            <w:shd w:val="clear" w:color="auto" w:fill="E36C0A" w:themeFill="accent6" w:themeFillShade="BF"/>
          </w:tcPr>
          <w:p w14:paraId="7137CFC6" w14:textId="77777777" w:rsidR="00B50152" w:rsidRPr="00B50152" w:rsidRDefault="00B50152" w:rsidP="00B35A46">
            <w:pPr>
              <w:rPr>
                <w:rFonts w:ascii="Segoe UI" w:eastAsia="Times New Roman" w:hAnsi="Segoe UI" w:cs="Segoe UI"/>
                <w:b/>
                <w:bCs/>
              </w:rPr>
            </w:pPr>
            <w:r w:rsidRPr="00B50152">
              <w:rPr>
                <w:rFonts w:ascii="Segoe UI" w:eastAsia="Times New Roman" w:hAnsi="Segoe UI" w:cs="Segoe UI"/>
                <w:b/>
                <w:bCs/>
              </w:rPr>
              <w:t>Nominee Information</w:t>
            </w:r>
          </w:p>
        </w:tc>
      </w:tr>
      <w:tr w:rsidR="00657C00" w:rsidRPr="00B50152" w14:paraId="54F4C8B9" w14:textId="77777777" w:rsidTr="00734EF5">
        <w:tc>
          <w:tcPr>
            <w:tcW w:w="4045" w:type="dxa"/>
          </w:tcPr>
          <w:p w14:paraId="35695358"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Full Name</w:t>
            </w:r>
          </w:p>
        </w:tc>
        <w:tc>
          <w:tcPr>
            <w:tcW w:w="5305" w:type="dxa"/>
          </w:tcPr>
          <w:p w14:paraId="5920A8B3" w14:textId="21A7976F" w:rsidR="00657C00" w:rsidRPr="00B50152" w:rsidRDefault="00657C00" w:rsidP="00B35A46">
            <w:pPr>
              <w:rPr>
                <w:rFonts w:ascii="Segoe UI" w:eastAsia="Times New Roman" w:hAnsi="Segoe UI" w:cs="Segoe UI"/>
              </w:rPr>
            </w:pPr>
          </w:p>
        </w:tc>
      </w:tr>
      <w:tr w:rsidR="00657C00" w:rsidRPr="00B50152" w14:paraId="22041235" w14:textId="77777777" w:rsidTr="00734EF5">
        <w:tc>
          <w:tcPr>
            <w:tcW w:w="4045" w:type="dxa"/>
          </w:tcPr>
          <w:p w14:paraId="23E4CD5D"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Business Address</w:t>
            </w:r>
          </w:p>
        </w:tc>
        <w:tc>
          <w:tcPr>
            <w:tcW w:w="5305" w:type="dxa"/>
          </w:tcPr>
          <w:p w14:paraId="4DC5380C" w14:textId="28140A88" w:rsidR="00657C00" w:rsidRPr="00B50152" w:rsidRDefault="00657C00" w:rsidP="00B35A46">
            <w:pPr>
              <w:rPr>
                <w:rFonts w:ascii="Segoe UI" w:eastAsia="Times New Roman" w:hAnsi="Segoe UI" w:cs="Segoe UI"/>
              </w:rPr>
            </w:pPr>
          </w:p>
        </w:tc>
      </w:tr>
      <w:tr w:rsidR="00657C00" w:rsidRPr="00B50152" w14:paraId="28203ABA" w14:textId="77777777" w:rsidTr="00734EF5">
        <w:tc>
          <w:tcPr>
            <w:tcW w:w="4045" w:type="dxa"/>
          </w:tcPr>
          <w:p w14:paraId="597BB2A7"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Current Job Title</w:t>
            </w:r>
          </w:p>
        </w:tc>
        <w:tc>
          <w:tcPr>
            <w:tcW w:w="5305" w:type="dxa"/>
          </w:tcPr>
          <w:p w14:paraId="113B39AC" w14:textId="15D9A42B" w:rsidR="00657C00" w:rsidRPr="00B50152" w:rsidRDefault="00657C00" w:rsidP="00B35A46">
            <w:pPr>
              <w:rPr>
                <w:rFonts w:ascii="Segoe UI" w:eastAsia="Times New Roman" w:hAnsi="Segoe UI" w:cs="Segoe UI"/>
              </w:rPr>
            </w:pPr>
          </w:p>
        </w:tc>
      </w:tr>
      <w:tr w:rsidR="00657C00" w:rsidRPr="00B50152" w14:paraId="127DFADC" w14:textId="77777777" w:rsidTr="00734EF5">
        <w:tc>
          <w:tcPr>
            <w:tcW w:w="4045" w:type="dxa"/>
          </w:tcPr>
          <w:p w14:paraId="1DE39880"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Center</w:t>
            </w:r>
          </w:p>
        </w:tc>
        <w:tc>
          <w:tcPr>
            <w:tcW w:w="5305" w:type="dxa"/>
          </w:tcPr>
          <w:p w14:paraId="7779B0BB" w14:textId="54C17CF5" w:rsidR="00657C00" w:rsidRPr="00B50152" w:rsidRDefault="00657C00" w:rsidP="00B35A46">
            <w:pPr>
              <w:rPr>
                <w:rFonts w:ascii="Segoe UI" w:eastAsia="Times New Roman" w:hAnsi="Segoe UI" w:cs="Segoe UI"/>
              </w:rPr>
            </w:pPr>
          </w:p>
        </w:tc>
      </w:tr>
      <w:tr w:rsidR="00657C00" w:rsidRPr="00B50152" w14:paraId="4FE97435" w14:textId="77777777" w:rsidTr="00734EF5">
        <w:tc>
          <w:tcPr>
            <w:tcW w:w="4045" w:type="dxa"/>
          </w:tcPr>
          <w:p w14:paraId="40015062"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Phone Number</w:t>
            </w:r>
          </w:p>
        </w:tc>
        <w:tc>
          <w:tcPr>
            <w:tcW w:w="5305" w:type="dxa"/>
          </w:tcPr>
          <w:p w14:paraId="060D8665" w14:textId="3BE7A067" w:rsidR="00657C00" w:rsidRPr="00B50152" w:rsidRDefault="00657C00" w:rsidP="00B35A46">
            <w:pPr>
              <w:rPr>
                <w:rFonts w:ascii="Segoe UI" w:eastAsia="Times New Roman" w:hAnsi="Segoe UI" w:cs="Segoe UI"/>
              </w:rPr>
            </w:pPr>
          </w:p>
        </w:tc>
      </w:tr>
      <w:tr w:rsidR="00657C00" w:rsidRPr="00B50152" w14:paraId="2D3FF6ED" w14:textId="77777777" w:rsidTr="00734EF5">
        <w:tc>
          <w:tcPr>
            <w:tcW w:w="4045" w:type="dxa"/>
          </w:tcPr>
          <w:p w14:paraId="39DCBC69"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Email Address</w:t>
            </w:r>
          </w:p>
        </w:tc>
        <w:tc>
          <w:tcPr>
            <w:tcW w:w="5305" w:type="dxa"/>
          </w:tcPr>
          <w:p w14:paraId="4A1BF2D7" w14:textId="10341A2C" w:rsidR="00657C00" w:rsidRPr="00B50152" w:rsidRDefault="00657C00" w:rsidP="00B35A46">
            <w:pPr>
              <w:rPr>
                <w:rFonts w:ascii="Segoe UI" w:eastAsia="Times New Roman" w:hAnsi="Segoe UI" w:cs="Segoe UI"/>
              </w:rPr>
            </w:pPr>
          </w:p>
        </w:tc>
      </w:tr>
      <w:tr w:rsidR="00657C00" w:rsidRPr="00B50152" w14:paraId="71335134" w14:textId="77777777" w:rsidTr="00734EF5">
        <w:tc>
          <w:tcPr>
            <w:tcW w:w="4045" w:type="dxa"/>
          </w:tcPr>
          <w:p w14:paraId="677FC67A" w14:textId="77777777" w:rsidR="00657C00" w:rsidRPr="00B50152" w:rsidRDefault="00657C00" w:rsidP="00B35A46">
            <w:pPr>
              <w:rPr>
                <w:rFonts w:ascii="Segoe UI" w:eastAsia="Times New Roman" w:hAnsi="Segoe UI" w:cs="Segoe UI"/>
              </w:rPr>
            </w:pPr>
            <w:r w:rsidRPr="00B50152">
              <w:rPr>
                <w:rFonts w:ascii="Segoe UI" w:eastAsia="Times New Roman" w:hAnsi="Segoe UI" w:cs="Segoe UI"/>
              </w:rPr>
              <w:t>Supervisor’s name and phone number (if known)</w:t>
            </w:r>
          </w:p>
        </w:tc>
        <w:tc>
          <w:tcPr>
            <w:tcW w:w="5305" w:type="dxa"/>
          </w:tcPr>
          <w:p w14:paraId="09F0AD41" w14:textId="50765AA2" w:rsidR="00657C00" w:rsidRPr="00B50152" w:rsidRDefault="00657C00" w:rsidP="00B35A46">
            <w:pPr>
              <w:rPr>
                <w:rFonts w:ascii="Segoe UI" w:eastAsia="Times New Roman" w:hAnsi="Segoe UI" w:cs="Segoe UI"/>
              </w:rPr>
            </w:pPr>
          </w:p>
        </w:tc>
      </w:tr>
      <w:tr w:rsidR="00B50152" w:rsidRPr="00B50152" w14:paraId="0859626D" w14:textId="77777777" w:rsidTr="00F23D13">
        <w:tc>
          <w:tcPr>
            <w:tcW w:w="9350" w:type="dxa"/>
            <w:gridSpan w:val="2"/>
            <w:shd w:val="clear" w:color="auto" w:fill="E36C0A" w:themeFill="accent6" w:themeFillShade="BF"/>
          </w:tcPr>
          <w:p w14:paraId="7C59492E" w14:textId="0BAEE0C1" w:rsidR="00B50152" w:rsidRPr="00B50152" w:rsidRDefault="00B50152" w:rsidP="00B35A46">
            <w:pPr>
              <w:rPr>
                <w:rFonts w:ascii="Segoe UI" w:eastAsia="Times New Roman" w:hAnsi="Segoe UI" w:cs="Segoe UI"/>
                <w:b/>
                <w:bCs/>
                <w:color w:val="242424"/>
              </w:rPr>
            </w:pPr>
            <w:r w:rsidRPr="00B50152">
              <w:rPr>
                <w:rFonts w:ascii="Segoe UI" w:eastAsia="Times New Roman" w:hAnsi="Segoe UI" w:cs="Segoe UI"/>
                <w:b/>
                <w:bCs/>
                <w:color w:val="242424"/>
              </w:rPr>
              <w:t>Nominator Information</w:t>
            </w:r>
          </w:p>
        </w:tc>
      </w:tr>
      <w:tr w:rsidR="00657C00" w:rsidRPr="00B50152" w14:paraId="6B51FA67" w14:textId="77777777" w:rsidTr="00734EF5">
        <w:tc>
          <w:tcPr>
            <w:tcW w:w="4045" w:type="dxa"/>
          </w:tcPr>
          <w:p w14:paraId="463D125B"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Full Name</w:t>
            </w:r>
          </w:p>
        </w:tc>
        <w:tc>
          <w:tcPr>
            <w:tcW w:w="5305" w:type="dxa"/>
          </w:tcPr>
          <w:p w14:paraId="682194AF" w14:textId="199D651F" w:rsidR="00657C00" w:rsidRPr="00B50152" w:rsidRDefault="00657C00" w:rsidP="00B35A46">
            <w:pPr>
              <w:rPr>
                <w:rFonts w:ascii="Segoe UI" w:eastAsia="Times New Roman" w:hAnsi="Segoe UI" w:cs="Segoe UI"/>
                <w:color w:val="242424"/>
              </w:rPr>
            </w:pPr>
          </w:p>
        </w:tc>
      </w:tr>
      <w:tr w:rsidR="00657C00" w:rsidRPr="00B50152" w14:paraId="79A91C1D" w14:textId="77777777" w:rsidTr="00734EF5">
        <w:tc>
          <w:tcPr>
            <w:tcW w:w="4045" w:type="dxa"/>
          </w:tcPr>
          <w:p w14:paraId="1535DD78"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Current Job Title</w:t>
            </w:r>
          </w:p>
        </w:tc>
        <w:tc>
          <w:tcPr>
            <w:tcW w:w="5305" w:type="dxa"/>
          </w:tcPr>
          <w:p w14:paraId="430032C9" w14:textId="586AD338" w:rsidR="00657C00" w:rsidRPr="00B50152" w:rsidRDefault="00657C00" w:rsidP="00B35A46">
            <w:pPr>
              <w:rPr>
                <w:rFonts w:ascii="Segoe UI" w:eastAsia="Times New Roman" w:hAnsi="Segoe UI" w:cs="Segoe UI"/>
                <w:color w:val="242424"/>
              </w:rPr>
            </w:pPr>
          </w:p>
        </w:tc>
      </w:tr>
      <w:tr w:rsidR="00657C00" w:rsidRPr="00B50152" w14:paraId="43C01D73" w14:textId="77777777" w:rsidTr="00734EF5">
        <w:tc>
          <w:tcPr>
            <w:tcW w:w="4045" w:type="dxa"/>
          </w:tcPr>
          <w:p w14:paraId="085E49EE"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Organization/Company</w:t>
            </w:r>
          </w:p>
        </w:tc>
        <w:tc>
          <w:tcPr>
            <w:tcW w:w="5305" w:type="dxa"/>
          </w:tcPr>
          <w:p w14:paraId="67A86F3B" w14:textId="285CBA28" w:rsidR="00657C00" w:rsidRPr="00B50152" w:rsidRDefault="00657C00" w:rsidP="00B35A46">
            <w:pPr>
              <w:rPr>
                <w:rFonts w:ascii="Segoe UI" w:eastAsia="Times New Roman" w:hAnsi="Segoe UI" w:cs="Segoe UI"/>
                <w:color w:val="242424"/>
              </w:rPr>
            </w:pPr>
          </w:p>
        </w:tc>
      </w:tr>
      <w:tr w:rsidR="00657C00" w:rsidRPr="00B50152" w14:paraId="1564911A" w14:textId="77777777" w:rsidTr="00734EF5">
        <w:tc>
          <w:tcPr>
            <w:tcW w:w="4045" w:type="dxa"/>
          </w:tcPr>
          <w:p w14:paraId="7CBA98A4"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Phone Number</w:t>
            </w:r>
          </w:p>
        </w:tc>
        <w:tc>
          <w:tcPr>
            <w:tcW w:w="5305" w:type="dxa"/>
          </w:tcPr>
          <w:p w14:paraId="3C3697A6" w14:textId="697D0876" w:rsidR="00657C00" w:rsidRPr="00B50152" w:rsidRDefault="00657C00" w:rsidP="00B35A46">
            <w:pPr>
              <w:rPr>
                <w:rFonts w:ascii="Segoe UI" w:eastAsia="Times New Roman" w:hAnsi="Segoe UI" w:cs="Segoe UI"/>
                <w:color w:val="242424"/>
              </w:rPr>
            </w:pPr>
          </w:p>
        </w:tc>
      </w:tr>
      <w:tr w:rsidR="00657C00" w:rsidRPr="00B50152" w14:paraId="20AAA1D5" w14:textId="77777777" w:rsidTr="00734EF5">
        <w:tc>
          <w:tcPr>
            <w:tcW w:w="4045" w:type="dxa"/>
            <w:tcBorders>
              <w:bottom w:val="single" w:sz="4" w:space="0" w:color="auto"/>
            </w:tcBorders>
          </w:tcPr>
          <w:p w14:paraId="6879039D" w14:textId="77777777" w:rsidR="00657C00" w:rsidRPr="00B50152" w:rsidRDefault="00657C00" w:rsidP="00B35A46">
            <w:pPr>
              <w:rPr>
                <w:rFonts w:ascii="Segoe UI" w:eastAsia="Times New Roman" w:hAnsi="Segoe UI" w:cs="Segoe UI"/>
                <w:color w:val="242424"/>
              </w:rPr>
            </w:pPr>
            <w:r w:rsidRPr="00B50152">
              <w:rPr>
                <w:rFonts w:ascii="Segoe UI" w:eastAsia="Times New Roman" w:hAnsi="Segoe UI" w:cs="Segoe UI"/>
                <w:color w:val="242424"/>
              </w:rPr>
              <w:t>Email Address</w:t>
            </w:r>
          </w:p>
        </w:tc>
        <w:tc>
          <w:tcPr>
            <w:tcW w:w="5305" w:type="dxa"/>
            <w:tcBorders>
              <w:bottom w:val="single" w:sz="4" w:space="0" w:color="auto"/>
            </w:tcBorders>
          </w:tcPr>
          <w:p w14:paraId="4E1F4519" w14:textId="10F6D5E9" w:rsidR="00657C00" w:rsidRPr="00B50152" w:rsidRDefault="00657C00" w:rsidP="00B35A46">
            <w:pPr>
              <w:rPr>
                <w:rFonts w:ascii="Segoe UI" w:eastAsia="Times New Roman" w:hAnsi="Segoe UI" w:cs="Segoe UI"/>
                <w:color w:val="242424"/>
              </w:rPr>
            </w:pPr>
          </w:p>
        </w:tc>
      </w:tr>
      <w:tr w:rsidR="00B50152" w:rsidRPr="00B50152" w14:paraId="7DAC2084" w14:textId="77777777" w:rsidTr="00F23D13">
        <w:trPr>
          <w:trHeight w:val="899"/>
        </w:trPr>
        <w:tc>
          <w:tcPr>
            <w:tcW w:w="9350" w:type="dxa"/>
            <w:gridSpan w:val="2"/>
            <w:tcBorders>
              <w:top w:val="single" w:sz="4" w:space="0" w:color="auto"/>
            </w:tcBorders>
            <w:shd w:val="clear" w:color="auto" w:fill="E36C0A" w:themeFill="accent6" w:themeFillShade="BF"/>
          </w:tcPr>
          <w:p w14:paraId="07951751" w14:textId="06861F01" w:rsidR="00B50152" w:rsidRPr="003E34F5" w:rsidRDefault="003E34F5" w:rsidP="00734EF5">
            <w:pPr>
              <w:rPr>
                <w:rFonts w:ascii="Segoe UI" w:eastAsia="Times New Roman" w:hAnsi="Segoe UI" w:cs="Segoe UI"/>
                <w:b/>
                <w:bCs/>
                <w:color w:val="242424"/>
              </w:rPr>
            </w:pPr>
            <w:r w:rsidRPr="003E34F5">
              <w:rPr>
                <w:rFonts w:ascii="Segoe UI" w:eastAsia="Times New Roman" w:hAnsi="Segoe UI" w:cs="Segoe UI"/>
                <w:b/>
                <w:bCs/>
                <w:color w:val="242424"/>
              </w:rPr>
              <w:t>Exemplary service to individual’s organization (50%): </w:t>
            </w:r>
            <w:r w:rsidRPr="003E34F5">
              <w:rPr>
                <w:rFonts w:ascii="Segoe UI" w:eastAsia="Times New Roman" w:hAnsi="Segoe UI" w:cs="Segoe UI"/>
                <w:color w:val="242424"/>
              </w:rPr>
              <w:t>Describe how the individual's product(s) and/or support benefited and improved the NASA cost, EVM and schedule communities.</w:t>
            </w:r>
          </w:p>
        </w:tc>
      </w:tr>
      <w:tr w:rsidR="00657C00" w:rsidRPr="00B50152" w14:paraId="633737C5" w14:textId="77777777" w:rsidTr="00B50152">
        <w:tc>
          <w:tcPr>
            <w:tcW w:w="9350" w:type="dxa"/>
            <w:gridSpan w:val="2"/>
          </w:tcPr>
          <w:p w14:paraId="3F137B08" w14:textId="5DF672F4" w:rsidR="00657C00" w:rsidRDefault="00657C00" w:rsidP="00B35A46">
            <w:pPr>
              <w:rPr>
                <w:rFonts w:ascii="Segoe UI" w:eastAsia="Times New Roman" w:hAnsi="Segoe UI" w:cs="Segoe UI"/>
                <w:b/>
                <w:bCs/>
                <w:color w:val="242424"/>
              </w:rPr>
            </w:pPr>
          </w:p>
          <w:p w14:paraId="32DE57C8" w14:textId="77777777" w:rsidR="00657C00" w:rsidRDefault="00657C00" w:rsidP="00B35A46">
            <w:pPr>
              <w:rPr>
                <w:rFonts w:ascii="Segoe UI" w:eastAsia="Times New Roman" w:hAnsi="Segoe UI" w:cs="Segoe UI"/>
                <w:b/>
                <w:bCs/>
                <w:color w:val="242424"/>
              </w:rPr>
            </w:pPr>
          </w:p>
          <w:p w14:paraId="554E2B4F" w14:textId="77777777" w:rsidR="00657C00" w:rsidRDefault="00657C00" w:rsidP="00B35A46">
            <w:pPr>
              <w:rPr>
                <w:rFonts w:ascii="Segoe UI" w:eastAsia="Times New Roman" w:hAnsi="Segoe UI" w:cs="Segoe UI"/>
                <w:b/>
                <w:bCs/>
                <w:color w:val="242424"/>
              </w:rPr>
            </w:pPr>
          </w:p>
          <w:p w14:paraId="60F3C2D7" w14:textId="77777777" w:rsidR="00657C00" w:rsidRDefault="00657C00" w:rsidP="00B35A46">
            <w:pPr>
              <w:rPr>
                <w:rFonts w:ascii="Segoe UI" w:eastAsia="Times New Roman" w:hAnsi="Segoe UI" w:cs="Segoe UI"/>
                <w:b/>
                <w:bCs/>
                <w:color w:val="242424"/>
              </w:rPr>
            </w:pPr>
          </w:p>
          <w:p w14:paraId="0079C028" w14:textId="77777777" w:rsidR="00657C00" w:rsidRDefault="00657C00" w:rsidP="00B35A46">
            <w:pPr>
              <w:rPr>
                <w:rFonts w:ascii="Segoe UI" w:eastAsia="Times New Roman" w:hAnsi="Segoe UI" w:cs="Segoe UI"/>
                <w:b/>
                <w:bCs/>
                <w:color w:val="242424"/>
              </w:rPr>
            </w:pPr>
          </w:p>
          <w:p w14:paraId="6564B316" w14:textId="77777777" w:rsidR="00657C00" w:rsidRPr="00B50152" w:rsidRDefault="00657C00" w:rsidP="00B35A46">
            <w:pPr>
              <w:rPr>
                <w:rFonts w:ascii="Segoe UI" w:eastAsia="Times New Roman" w:hAnsi="Segoe UI" w:cs="Segoe UI"/>
                <w:b/>
                <w:bCs/>
                <w:color w:val="242424"/>
              </w:rPr>
            </w:pPr>
          </w:p>
        </w:tc>
      </w:tr>
      <w:tr w:rsidR="00B50152" w:rsidRPr="00B50152" w14:paraId="46E15A1D" w14:textId="77777777" w:rsidTr="00F23D13">
        <w:trPr>
          <w:trHeight w:val="50"/>
        </w:trPr>
        <w:tc>
          <w:tcPr>
            <w:tcW w:w="9350" w:type="dxa"/>
            <w:gridSpan w:val="2"/>
            <w:shd w:val="clear" w:color="auto" w:fill="E36C0A" w:themeFill="accent6" w:themeFillShade="BF"/>
          </w:tcPr>
          <w:p w14:paraId="25FBC5D6" w14:textId="199EB459" w:rsidR="00B50152" w:rsidRPr="003E34F5" w:rsidRDefault="003E34F5" w:rsidP="00734EF5">
            <w:pPr>
              <w:rPr>
                <w:rFonts w:ascii="Segoe UI" w:eastAsia="Times New Roman" w:hAnsi="Segoe UI" w:cs="Segoe UI"/>
                <w:b/>
                <w:bCs/>
                <w:color w:val="242424"/>
              </w:rPr>
            </w:pPr>
            <w:r w:rsidRPr="003E34F5">
              <w:rPr>
                <w:rFonts w:ascii="Segoe UI" w:eastAsia="Times New Roman" w:hAnsi="Segoe UI" w:cs="Segoe UI"/>
                <w:b/>
                <w:bCs/>
                <w:color w:val="242424"/>
              </w:rPr>
              <w:lastRenderedPageBreak/>
              <w:t>Contributions outside of NASA (50%):  </w:t>
            </w:r>
            <w:r w:rsidRPr="003E34F5">
              <w:rPr>
                <w:rFonts w:ascii="Segoe UI" w:eastAsia="Times New Roman" w:hAnsi="Segoe UI" w:cs="Segoe UI"/>
                <w:color w:val="242424"/>
              </w:rPr>
              <w:t>Describe the individual’s involvement with cost, EVM and/or schedule communities external to NASA, including articles and publications, presentations, awards, and contributions to ICEAA, AACE, PMI, NDIA, CAIWG, CPM and other professional organizations, if applicable.</w:t>
            </w:r>
          </w:p>
        </w:tc>
      </w:tr>
      <w:tr w:rsidR="00657C00" w:rsidRPr="00B50152" w14:paraId="4FC0D765" w14:textId="77777777" w:rsidTr="00B50152">
        <w:tc>
          <w:tcPr>
            <w:tcW w:w="9350" w:type="dxa"/>
            <w:gridSpan w:val="2"/>
          </w:tcPr>
          <w:p w14:paraId="74831A49" w14:textId="77777777" w:rsidR="00657C00" w:rsidRDefault="00657C00" w:rsidP="00B50152">
            <w:pPr>
              <w:rPr>
                <w:rFonts w:ascii="Segoe UI" w:eastAsia="Times New Roman" w:hAnsi="Segoe UI" w:cs="Segoe UI"/>
                <w:b/>
                <w:bCs/>
                <w:color w:val="242424"/>
              </w:rPr>
            </w:pPr>
          </w:p>
          <w:p w14:paraId="2A1DD63B" w14:textId="77777777" w:rsidR="00657C00" w:rsidRDefault="00657C00" w:rsidP="00B50152">
            <w:pPr>
              <w:rPr>
                <w:rFonts w:ascii="Segoe UI" w:eastAsia="Times New Roman" w:hAnsi="Segoe UI" w:cs="Segoe UI"/>
                <w:b/>
                <w:bCs/>
                <w:color w:val="242424"/>
              </w:rPr>
            </w:pPr>
          </w:p>
          <w:p w14:paraId="761A2274" w14:textId="77777777" w:rsidR="00657C00" w:rsidRDefault="00657C00" w:rsidP="00B50152">
            <w:pPr>
              <w:rPr>
                <w:rFonts w:ascii="Segoe UI" w:eastAsia="Times New Roman" w:hAnsi="Segoe UI" w:cs="Segoe UI"/>
                <w:b/>
                <w:bCs/>
                <w:color w:val="242424"/>
              </w:rPr>
            </w:pPr>
          </w:p>
          <w:p w14:paraId="59180744" w14:textId="77777777" w:rsidR="00657C00" w:rsidRDefault="00657C00" w:rsidP="00B50152">
            <w:pPr>
              <w:rPr>
                <w:rFonts w:ascii="Segoe UI" w:eastAsia="Times New Roman" w:hAnsi="Segoe UI" w:cs="Segoe UI"/>
                <w:b/>
                <w:bCs/>
                <w:color w:val="242424"/>
              </w:rPr>
            </w:pPr>
          </w:p>
          <w:p w14:paraId="781EC6E2" w14:textId="77777777" w:rsidR="00657C00" w:rsidRPr="00657C00" w:rsidRDefault="00657C00" w:rsidP="00B50152">
            <w:pPr>
              <w:rPr>
                <w:rFonts w:ascii="Segoe UI" w:eastAsia="Times New Roman" w:hAnsi="Segoe UI" w:cs="Segoe UI"/>
                <w:b/>
                <w:bCs/>
                <w:color w:val="242424"/>
              </w:rPr>
            </w:pPr>
          </w:p>
        </w:tc>
      </w:tr>
      <w:tr w:rsidR="00B50152" w:rsidRPr="00B50152" w14:paraId="538A95F0" w14:textId="77777777" w:rsidTr="00F23D13">
        <w:tc>
          <w:tcPr>
            <w:tcW w:w="9350" w:type="dxa"/>
            <w:gridSpan w:val="2"/>
            <w:shd w:val="clear" w:color="auto" w:fill="E36C0A" w:themeFill="accent6" w:themeFillShade="BF"/>
          </w:tcPr>
          <w:p w14:paraId="012DC27B" w14:textId="016DFCA4" w:rsidR="00B50152" w:rsidRPr="00B50152" w:rsidRDefault="00B50152" w:rsidP="00657C00">
            <w:pPr>
              <w:rPr>
                <w:rFonts w:ascii="Segoe UI" w:eastAsia="Times New Roman" w:hAnsi="Segoe UI" w:cs="Segoe UI"/>
                <w:b/>
                <w:bCs/>
                <w:color w:val="242424"/>
              </w:rPr>
            </w:pPr>
            <w:r w:rsidRPr="00B50152">
              <w:rPr>
                <w:rFonts w:ascii="Segoe UI" w:eastAsia="Times New Roman" w:hAnsi="Segoe UI" w:cs="Segoe UI"/>
                <w:b/>
                <w:bCs/>
                <w:color w:val="242424"/>
              </w:rPr>
              <w:t>Other</w:t>
            </w:r>
            <w:r>
              <w:rPr>
                <w:rFonts w:ascii="Segoe UI" w:eastAsia="Times New Roman" w:hAnsi="Segoe UI" w:cs="Segoe UI"/>
                <w:b/>
                <w:bCs/>
                <w:color w:val="242424"/>
              </w:rPr>
              <w:t xml:space="preserve">:  </w:t>
            </w:r>
            <w:r w:rsidRPr="00B50152">
              <w:rPr>
                <w:rFonts w:ascii="Segoe UI" w:eastAsia="Times New Roman" w:hAnsi="Segoe UI" w:cs="Segoe UI"/>
                <w:color w:val="242424"/>
              </w:rPr>
              <w:t>Provide any other information that you feel would enhance the nomination.</w:t>
            </w:r>
          </w:p>
        </w:tc>
      </w:tr>
      <w:tr w:rsidR="00657C00" w:rsidRPr="00B50152" w14:paraId="2C953F48" w14:textId="77777777" w:rsidTr="00657C00">
        <w:trPr>
          <w:trHeight w:val="2321"/>
        </w:trPr>
        <w:tc>
          <w:tcPr>
            <w:tcW w:w="9350" w:type="dxa"/>
            <w:gridSpan w:val="2"/>
          </w:tcPr>
          <w:p w14:paraId="404184ED" w14:textId="2C6649D5" w:rsidR="00657C00" w:rsidRPr="00B50152" w:rsidRDefault="00657C00" w:rsidP="00B35A46">
            <w:pPr>
              <w:rPr>
                <w:rFonts w:ascii="Segoe UI" w:eastAsia="Times New Roman" w:hAnsi="Segoe UI" w:cs="Segoe UI"/>
                <w:b/>
                <w:bCs/>
                <w:color w:val="242424"/>
              </w:rPr>
            </w:pPr>
          </w:p>
        </w:tc>
      </w:tr>
    </w:tbl>
    <w:p w14:paraId="12B5C60C" w14:textId="77777777" w:rsidR="00B50152" w:rsidRDefault="00B50152" w:rsidP="00B50152"/>
    <w:sectPr w:rsidR="00B50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52"/>
    <w:rsid w:val="002F75ED"/>
    <w:rsid w:val="003326F2"/>
    <w:rsid w:val="00335256"/>
    <w:rsid w:val="003E34F5"/>
    <w:rsid w:val="00531E6B"/>
    <w:rsid w:val="00593922"/>
    <w:rsid w:val="005A03C5"/>
    <w:rsid w:val="00657C00"/>
    <w:rsid w:val="00734EF5"/>
    <w:rsid w:val="008202A8"/>
    <w:rsid w:val="0085491B"/>
    <w:rsid w:val="00A00B6D"/>
    <w:rsid w:val="00B50152"/>
    <w:rsid w:val="00CC5598"/>
    <w:rsid w:val="00F23D13"/>
    <w:rsid w:val="00F5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D215"/>
  <w15:chartTrackingRefBased/>
  <w15:docId w15:val="{0AE89828-9CD3-47F0-AA11-6BF2D6DD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F5"/>
  </w:style>
  <w:style w:type="paragraph" w:styleId="Heading1">
    <w:name w:val="heading 1"/>
    <w:basedOn w:val="Normal"/>
    <w:next w:val="Normal"/>
    <w:link w:val="Heading1Char"/>
    <w:uiPriority w:val="9"/>
    <w:qFormat/>
    <w:rsid w:val="00734EF5"/>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34EF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34EF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34EF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34EF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34EF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34EF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34EF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34EF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B50152"/>
  </w:style>
  <w:style w:type="character" w:customStyle="1" w:styleId="-cm-878">
    <w:name w:val="-cm-878"/>
    <w:basedOn w:val="DefaultParagraphFont"/>
    <w:rsid w:val="00B50152"/>
  </w:style>
  <w:style w:type="table" w:styleId="TableGrid">
    <w:name w:val="Table Grid"/>
    <w:basedOn w:val="TableNormal"/>
    <w:uiPriority w:val="39"/>
    <w:rsid w:val="00B50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4E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34EF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34EF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34EF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34EF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34EF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34EF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34EF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34EF5"/>
    <w:rPr>
      <w:b/>
      <w:bCs/>
      <w:i/>
      <w:iCs/>
    </w:rPr>
  </w:style>
  <w:style w:type="paragraph" w:styleId="Caption">
    <w:name w:val="caption"/>
    <w:basedOn w:val="Normal"/>
    <w:next w:val="Normal"/>
    <w:uiPriority w:val="35"/>
    <w:semiHidden/>
    <w:unhideWhenUsed/>
    <w:qFormat/>
    <w:rsid w:val="00734EF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34EF5"/>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734EF5"/>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734EF5"/>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734EF5"/>
    <w:rPr>
      <w:color w:val="1F497D" w:themeColor="text2"/>
      <w:sz w:val="28"/>
      <w:szCs w:val="28"/>
    </w:rPr>
  </w:style>
  <w:style w:type="character" w:styleId="Strong">
    <w:name w:val="Strong"/>
    <w:basedOn w:val="DefaultParagraphFont"/>
    <w:uiPriority w:val="22"/>
    <w:qFormat/>
    <w:rsid w:val="00734EF5"/>
    <w:rPr>
      <w:b/>
      <w:bCs/>
    </w:rPr>
  </w:style>
  <w:style w:type="character" w:styleId="Emphasis">
    <w:name w:val="Emphasis"/>
    <w:basedOn w:val="DefaultParagraphFont"/>
    <w:uiPriority w:val="20"/>
    <w:qFormat/>
    <w:rsid w:val="00734EF5"/>
    <w:rPr>
      <w:i/>
      <w:iCs/>
      <w:color w:val="000000" w:themeColor="text1"/>
    </w:rPr>
  </w:style>
  <w:style w:type="paragraph" w:styleId="NoSpacing">
    <w:name w:val="No Spacing"/>
    <w:uiPriority w:val="1"/>
    <w:qFormat/>
    <w:rsid w:val="00734EF5"/>
    <w:pPr>
      <w:spacing w:after="0" w:line="240" w:lineRule="auto"/>
    </w:pPr>
  </w:style>
  <w:style w:type="paragraph" w:styleId="Quote">
    <w:name w:val="Quote"/>
    <w:basedOn w:val="Normal"/>
    <w:next w:val="Normal"/>
    <w:link w:val="QuoteChar"/>
    <w:uiPriority w:val="29"/>
    <w:qFormat/>
    <w:rsid w:val="00734EF5"/>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734EF5"/>
    <w:rPr>
      <w:i/>
      <w:iCs/>
      <w:color w:val="76923C" w:themeColor="accent3" w:themeShade="BF"/>
      <w:sz w:val="24"/>
      <w:szCs w:val="24"/>
    </w:rPr>
  </w:style>
  <w:style w:type="paragraph" w:styleId="IntenseQuote">
    <w:name w:val="Intense Quote"/>
    <w:basedOn w:val="Normal"/>
    <w:next w:val="Normal"/>
    <w:link w:val="IntenseQuoteChar"/>
    <w:uiPriority w:val="30"/>
    <w:qFormat/>
    <w:rsid w:val="00734EF5"/>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734EF5"/>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734EF5"/>
    <w:rPr>
      <w:i/>
      <w:iCs/>
      <w:color w:val="595959" w:themeColor="text1" w:themeTint="A6"/>
    </w:rPr>
  </w:style>
  <w:style w:type="character" w:styleId="IntenseEmphasis">
    <w:name w:val="Intense Emphasis"/>
    <w:basedOn w:val="DefaultParagraphFont"/>
    <w:uiPriority w:val="21"/>
    <w:qFormat/>
    <w:rsid w:val="00734EF5"/>
    <w:rPr>
      <w:b/>
      <w:bCs/>
      <w:i/>
      <w:iCs/>
      <w:color w:val="auto"/>
    </w:rPr>
  </w:style>
  <w:style w:type="character" w:styleId="SubtleReference">
    <w:name w:val="Subtle Reference"/>
    <w:basedOn w:val="DefaultParagraphFont"/>
    <w:uiPriority w:val="31"/>
    <w:qFormat/>
    <w:rsid w:val="00734EF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34EF5"/>
    <w:rPr>
      <w:b/>
      <w:bCs/>
      <w:caps w:val="0"/>
      <w:smallCaps/>
      <w:color w:val="auto"/>
      <w:spacing w:val="0"/>
      <w:u w:val="single"/>
    </w:rPr>
  </w:style>
  <w:style w:type="character" w:styleId="BookTitle">
    <w:name w:val="Book Title"/>
    <w:basedOn w:val="DefaultParagraphFont"/>
    <w:uiPriority w:val="33"/>
    <w:qFormat/>
    <w:rsid w:val="00734EF5"/>
    <w:rPr>
      <w:b/>
      <w:bCs/>
      <w:caps w:val="0"/>
      <w:smallCaps/>
      <w:spacing w:val="0"/>
    </w:rPr>
  </w:style>
  <w:style w:type="paragraph" w:styleId="TOCHeading">
    <w:name w:val="TOC Heading"/>
    <w:basedOn w:val="Heading1"/>
    <w:next w:val="Normal"/>
    <w:uiPriority w:val="39"/>
    <w:semiHidden/>
    <w:unhideWhenUsed/>
    <w:qFormat/>
    <w:rsid w:val="00734EF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7885">
      <w:bodyDiv w:val="1"/>
      <w:marLeft w:val="0"/>
      <w:marRight w:val="0"/>
      <w:marTop w:val="0"/>
      <w:marBottom w:val="0"/>
      <w:divBdr>
        <w:top w:val="none" w:sz="0" w:space="0" w:color="auto"/>
        <w:left w:val="none" w:sz="0" w:space="0" w:color="auto"/>
        <w:bottom w:val="none" w:sz="0" w:space="0" w:color="auto"/>
        <w:right w:val="none" w:sz="0" w:space="0" w:color="auto"/>
      </w:divBdr>
      <w:divsChild>
        <w:div w:id="1183321162">
          <w:marLeft w:val="0"/>
          <w:marRight w:val="0"/>
          <w:marTop w:val="0"/>
          <w:marBottom w:val="0"/>
          <w:divBdr>
            <w:top w:val="none" w:sz="0" w:space="0" w:color="auto"/>
            <w:left w:val="none" w:sz="0" w:space="0" w:color="auto"/>
            <w:bottom w:val="none" w:sz="0" w:space="0" w:color="auto"/>
            <w:right w:val="none" w:sz="0" w:space="0" w:color="auto"/>
          </w:divBdr>
          <w:divsChild>
            <w:div w:id="1148014412">
              <w:marLeft w:val="0"/>
              <w:marRight w:val="0"/>
              <w:marTop w:val="0"/>
              <w:marBottom w:val="0"/>
              <w:divBdr>
                <w:top w:val="none" w:sz="0" w:space="0" w:color="auto"/>
                <w:left w:val="none" w:sz="0" w:space="0" w:color="auto"/>
                <w:bottom w:val="none" w:sz="0" w:space="0" w:color="auto"/>
                <w:right w:val="none" w:sz="0" w:space="0" w:color="auto"/>
              </w:divBdr>
              <w:divsChild>
                <w:div w:id="2084178219">
                  <w:marLeft w:val="0"/>
                  <w:marRight w:val="0"/>
                  <w:marTop w:val="0"/>
                  <w:marBottom w:val="0"/>
                  <w:divBdr>
                    <w:top w:val="none" w:sz="0" w:space="0" w:color="auto"/>
                    <w:left w:val="none" w:sz="0" w:space="0" w:color="auto"/>
                    <w:bottom w:val="none" w:sz="0" w:space="0" w:color="auto"/>
                    <w:right w:val="none" w:sz="0" w:space="0" w:color="auto"/>
                  </w:divBdr>
                  <w:divsChild>
                    <w:div w:id="9805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4863">
          <w:marLeft w:val="0"/>
          <w:marRight w:val="0"/>
          <w:marTop w:val="0"/>
          <w:marBottom w:val="0"/>
          <w:divBdr>
            <w:top w:val="none" w:sz="0" w:space="0" w:color="auto"/>
            <w:left w:val="none" w:sz="0" w:space="0" w:color="auto"/>
            <w:bottom w:val="none" w:sz="0" w:space="0" w:color="auto"/>
            <w:right w:val="none" w:sz="0" w:space="0" w:color="auto"/>
          </w:divBdr>
          <w:divsChild>
            <w:div w:id="1358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8256">
      <w:bodyDiv w:val="1"/>
      <w:marLeft w:val="0"/>
      <w:marRight w:val="0"/>
      <w:marTop w:val="0"/>
      <w:marBottom w:val="0"/>
      <w:divBdr>
        <w:top w:val="none" w:sz="0" w:space="0" w:color="auto"/>
        <w:left w:val="none" w:sz="0" w:space="0" w:color="auto"/>
        <w:bottom w:val="none" w:sz="0" w:space="0" w:color="auto"/>
        <w:right w:val="none" w:sz="0" w:space="0" w:color="auto"/>
      </w:divBdr>
      <w:divsChild>
        <w:div w:id="2011904604">
          <w:marLeft w:val="0"/>
          <w:marRight w:val="0"/>
          <w:marTop w:val="0"/>
          <w:marBottom w:val="0"/>
          <w:divBdr>
            <w:top w:val="none" w:sz="0" w:space="0" w:color="auto"/>
            <w:left w:val="none" w:sz="0" w:space="0" w:color="auto"/>
            <w:bottom w:val="none" w:sz="0" w:space="0" w:color="auto"/>
            <w:right w:val="none" w:sz="0" w:space="0" w:color="auto"/>
          </w:divBdr>
          <w:divsChild>
            <w:div w:id="1968268425">
              <w:marLeft w:val="0"/>
              <w:marRight w:val="0"/>
              <w:marTop w:val="0"/>
              <w:marBottom w:val="0"/>
              <w:divBdr>
                <w:top w:val="none" w:sz="0" w:space="0" w:color="auto"/>
                <w:left w:val="none" w:sz="0" w:space="0" w:color="auto"/>
                <w:bottom w:val="none" w:sz="0" w:space="0" w:color="auto"/>
                <w:right w:val="none" w:sz="0" w:space="0" w:color="auto"/>
              </w:divBdr>
              <w:divsChild>
                <w:div w:id="2097360862">
                  <w:marLeft w:val="0"/>
                  <w:marRight w:val="0"/>
                  <w:marTop w:val="0"/>
                  <w:marBottom w:val="0"/>
                  <w:divBdr>
                    <w:top w:val="none" w:sz="0" w:space="0" w:color="auto"/>
                    <w:left w:val="none" w:sz="0" w:space="0" w:color="auto"/>
                    <w:bottom w:val="none" w:sz="0" w:space="0" w:color="auto"/>
                    <w:right w:val="none" w:sz="0" w:space="0" w:color="auto"/>
                  </w:divBdr>
                  <w:divsChild>
                    <w:div w:id="1517424461">
                      <w:marLeft w:val="0"/>
                      <w:marRight w:val="0"/>
                      <w:marTop w:val="0"/>
                      <w:marBottom w:val="0"/>
                      <w:divBdr>
                        <w:top w:val="none" w:sz="0" w:space="0" w:color="auto"/>
                        <w:left w:val="none" w:sz="0" w:space="0" w:color="auto"/>
                        <w:bottom w:val="none" w:sz="0" w:space="0" w:color="auto"/>
                        <w:right w:val="none" w:sz="0" w:space="0" w:color="auto"/>
                      </w:divBdr>
                      <w:divsChild>
                        <w:div w:id="13243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60142">
          <w:marLeft w:val="0"/>
          <w:marRight w:val="0"/>
          <w:marTop w:val="0"/>
          <w:marBottom w:val="0"/>
          <w:divBdr>
            <w:top w:val="none" w:sz="0" w:space="0" w:color="auto"/>
            <w:left w:val="none" w:sz="0" w:space="0" w:color="auto"/>
            <w:bottom w:val="none" w:sz="0" w:space="0" w:color="auto"/>
            <w:right w:val="none" w:sz="0" w:space="0" w:color="auto"/>
          </w:divBdr>
          <w:divsChild>
            <w:div w:id="17214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7345">
      <w:bodyDiv w:val="1"/>
      <w:marLeft w:val="0"/>
      <w:marRight w:val="0"/>
      <w:marTop w:val="0"/>
      <w:marBottom w:val="0"/>
      <w:divBdr>
        <w:top w:val="none" w:sz="0" w:space="0" w:color="auto"/>
        <w:left w:val="none" w:sz="0" w:space="0" w:color="auto"/>
        <w:bottom w:val="none" w:sz="0" w:space="0" w:color="auto"/>
        <w:right w:val="none" w:sz="0" w:space="0" w:color="auto"/>
      </w:divBdr>
      <w:divsChild>
        <w:div w:id="561911346">
          <w:marLeft w:val="0"/>
          <w:marRight w:val="0"/>
          <w:marTop w:val="0"/>
          <w:marBottom w:val="0"/>
          <w:divBdr>
            <w:top w:val="none" w:sz="0" w:space="0" w:color="auto"/>
            <w:left w:val="none" w:sz="0" w:space="0" w:color="auto"/>
            <w:bottom w:val="none" w:sz="0" w:space="0" w:color="auto"/>
            <w:right w:val="none" w:sz="0" w:space="0" w:color="auto"/>
          </w:divBdr>
          <w:divsChild>
            <w:div w:id="12341805">
              <w:marLeft w:val="0"/>
              <w:marRight w:val="0"/>
              <w:marTop w:val="0"/>
              <w:marBottom w:val="0"/>
              <w:divBdr>
                <w:top w:val="none" w:sz="0" w:space="0" w:color="auto"/>
                <w:left w:val="none" w:sz="0" w:space="0" w:color="auto"/>
                <w:bottom w:val="none" w:sz="0" w:space="0" w:color="auto"/>
                <w:right w:val="none" w:sz="0" w:space="0" w:color="auto"/>
              </w:divBdr>
              <w:divsChild>
                <w:div w:id="1471704135">
                  <w:marLeft w:val="0"/>
                  <w:marRight w:val="0"/>
                  <w:marTop w:val="0"/>
                  <w:marBottom w:val="0"/>
                  <w:divBdr>
                    <w:top w:val="none" w:sz="0" w:space="0" w:color="auto"/>
                    <w:left w:val="none" w:sz="0" w:space="0" w:color="auto"/>
                    <w:bottom w:val="none" w:sz="0" w:space="0" w:color="auto"/>
                    <w:right w:val="none" w:sz="0" w:space="0" w:color="auto"/>
                  </w:divBdr>
                  <w:divsChild>
                    <w:div w:id="15592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57148">
          <w:marLeft w:val="0"/>
          <w:marRight w:val="0"/>
          <w:marTop w:val="0"/>
          <w:marBottom w:val="0"/>
          <w:divBdr>
            <w:top w:val="none" w:sz="0" w:space="0" w:color="auto"/>
            <w:left w:val="none" w:sz="0" w:space="0" w:color="auto"/>
            <w:bottom w:val="none" w:sz="0" w:space="0" w:color="auto"/>
            <w:right w:val="none" w:sz="0" w:space="0" w:color="auto"/>
          </w:divBdr>
          <w:divsChild>
            <w:div w:id="2555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2655">
      <w:bodyDiv w:val="1"/>
      <w:marLeft w:val="0"/>
      <w:marRight w:val="0"/>
      <w:marTop w:val="0"/>
      <w:marBottom w:val="0"/>
      <w:divBdr>
        <w:top w:val="none" w:sz="0" w:space="0" w:color="auto"/>
        <w:left w:val="none" w:sz="0" w:space="0" w:color="auto"/>
        <w:bottom w:val="none" w:sz="0" w:space="0" w:color="auto"/>
        <w:right w:val="none" w:sz="0" w:space="0" w:color="auto"/>
      </w:divBdr>
      <w:divsChild>
        <w:div w:id="1214073432">
          <w:marLeft w:val="0"/>
          <w:marRight w:val="0"/>
          <w:marTop w:val="0"/>
          <w:marBottom w:val="0"/>
          <w:divBdr>
            <w:top w:val="none" w:sz="0" w:space="0" w:color="auto"/>
            <w:left w:val="none" w:sz="0" w:space="0" w:color="auto"/>
            <w:bottom w:val="none" w:sz="0" w:space="0" w:color="auto"/>
            <w:right w:val="none" w:sz="0" w:space="0" w:color="auto"/>
          </w:divBdr>
          <w:divsChild>
            <w:div w:id="529607198">
              <w:marLeft w:val="0"/>
              <w:marRight w:val="0"/>
              <w:marTop w:val="0"/>
              <w:marBottom w:val="0"/>
              <w:divBdr>
                <w:top w:val="none" w:sz="0" w:space="0" w:color="auto"/>
                <w:left w:val="none" w:sz="0" w:space="0" w:color="auto"/>
                <w:bottom w:val="none" w:sz="0" w:space="0" w:color="auto"/>
                <w:right w:val="none" w:sz="0" w:space="0" w:color="auto"/>
              </w:divBdr>
              <w:divsChild>
                <w:div w:id="449014582">
                  <w:marLeft w:val="0"/>
                  <w:marRight w:val="0"/>
                  <w:marTop w:val="0"/>
                  <w:marBottom w:val="0"/>
                  <w:divBdr>
                    <w:top w:val="none" w:sz="0" w:space="0" w:color="auto"/>
                    <w:left w:val="none" w:sz="0" w:space="0" w:color="auto"/>
                    <w:bottom w:val="none" w:sz="0" w:space="0" w:color="auto"/>
                    <w:right w:val="none" w:sz="0" w:space="0" w:color="auto"/>
                  </w:divBdr>
                  <w:divsChild>
                    <w:div w:id="20590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8762">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8846">
      <w:bodyDiv w:val="1"/>
      <w:marLeft w:val="0"/>
      <w:marRight w:val="0"/>
      <w:marTop w:val="0"/>
      <w:marBottom w:val="0"/>
      <w:divBdr>
        <w:top w:val="none" w:sz="0" w:space="0" w:color="auto"/>
        <w:left w:val="none" w:sz="0" w:space="0" w:color="auto"/>
        <w:bottom w:val="none" w:sz="0" w:space="0" w:color="auto"/>
        <w:right w:val="none" w:sz="0" w:space="0" w:color="auto"/>
      </w:divBdr>
      <w:divsChild>
        <w:div w:id="1835683285">
          <w:marLeft w:val="0"/>
          <w:marRight w:val="0"/>
          <w:marTop w:val="0"/>
          <w:marBottom w:val="0"/>
          <w:divBdr>
            <w:top w:val="none" w:sz="0" w:space="0" w:color="auto"/>
            <w:left w:val="none" w:sz="0" w:space="0" w:color="auto"/>
            <w:bottom w:val="none" w:sz="0" w:space="0" w:color="auto"/>
            <w:right w:val="none" w:sz="0" w:space="0" w:color="auto"/>
          </w:divBdr>
          <w:divsChild>
            <w:div w:id="2131196879">
              <w:marLeft w:val="0"/>
              <w:marRight w:val="0"/>
              <w:marTop w:val="0"/>
              <w:marBottom w:val="0"/>
              <w:divBdr>
                <w:top w:val="none" w:sz="0" w:space="0" w:color="auto"/>
                <w:left w:val="none" w:sz="0" w:space="0" w:color="auto"/>
                <w:bottom w:val="none" w:sz="0" w:space="0" w:color="auto"/>
                <w:right w:val="none" w:sz="0" w:space="0" w:color="auto"/>
              </w:divBdr>
              <w:divsChild>
                <w:div w:id="1695110096">
                  <w:marLeft w:val="0"/>
                  <w:marRight w:val="0"/>
                  <w:marTop w:val="0"/>
                  <w:marBottom w:val="0"/>
                  <w:divBdr>
                    <w:top w:val="none" w:sz="0" w:space="0" w:color="auto"/>
                    <w:left w:val="none" w:sz="0" w:space="0" w:color="auto"/>
                    <w:bottom w:val="none" w:sz="0" w:space="0" w:color="auto"/>
                    <w:right w:val="none" w:sz="0" w:space="0" w:color="auto"/>
                  </w:divBdr>
                  <w:divsChild>
                    <w:div w:id="15688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05942">
          <w:marLeft w:val="0"/>
          <w:marRight w:val="0"/>
          <w:marTop w:val="0"/>
          <w:marBottom w:val="0"/>
          <w:divBdr>
            <w:top w:val="none" w:sz="0" w:space="0" w:color="auto"/>
            <w:left w:val="none" w:sz="0" w:space="0" w:color="auto"/>
            <w:bottom w:val="none" w:sz="0" w:space="0" w:color="auto"/>
            <w:right w:val="none" w:sz="0" w:space="0" w:color="auto"/>
          </w:divBdr>
          <w:divsChild>
            <w:div w:id="306058077">
              <w:marLeft w:val="0"/>
              <w:marRight w:val="0"/>
              <w:marTop w:val="0"/>
              <w:marBottom w:val="0"/>
              <w:divBdr>
                <w:top w:val="none" w:sz="0" w:space="0" w:color="auto"/>
                <w:left w:val="none" w:sz="0" w:space="0" w:color="auto"/>
                <w:bottom w:val="none" w:sz="0" w:space="0" w:color="auto"/>
                <w:right w:val="none" w:sz="0" w:space="0" w:color="auto"/>
              </w:divBdr>
            </w:div>
          </w:divsChild>
        </w:div>
        <w:div w:id="1269118806">
          <w:marLeft w:val="0"/>
          <w:marRight w:val="0"/>
          <w:marTop w:val="0"/>
          <w:marBottom w:val="0"/>
          <w:divBdr>
            <w:top w:val="none" w:sz="0" w:space="0" w:color="auto"/>
            <w:left w:val="none" w:sz="0" w:space="0" w:color="auto"/>
            <w:bottom w:val="none" w:sz="0" w:space="0" w:color="auto"/>
            <w:right w:val="none" w:sz="0" w:space="0" w:color="auto"/>
          </w:divBdr>
          <w:divsChild>
            <w:div w:id="488401222">
              <w:marLeft w:val="0"/>
              <w:marRight w:val="0"/>
              <w:marTop w:val="0"/>
              <w:marBottom w:val="0"/>
              <w:divBdr>
                <w:top w:val="none" w:sz="0" w:space="0" w:color="auto"/>
                <w:left w:val="none" w:sz="0" w:space="0" w:color="auto"/>
                <w:bottom w:val="none" w:sz="0" w:space="0" w:color="auto"/>
                <w:right w:val="none" w:sz="0" w:space="0" w:color="auto"/>
              </w:divBdr>
            </w:div>
          </w:divsChild>
        </w:div>
        <w:div w:id="36512691">
          <w:marLeft w:val="0"/>
          <w:marRight w:val="0"/>
          <w:marTop w:val="0"/>
          <w:marBottom w:val="0"/>
          <w:divBdr>
            <w:top w:val="none" w:sz="0" w:space="0" w:color="auto"/>
            <w:left w:val="none" w:sz="0" w:space="0" w:color="auto"/>
            <w:bottom w:val="none" w:sz="0" w:space="0" w:color="auto"/>
            <w:right w:val="none" w:sz="0" w:space="0" w:color="auto"/>
          </w:divBdr>
          <w:divsChild>
            <w:div w:id="89355466">
              <w:marLeft w:val="0"/>
              <w:marRight w:val="0"/>
              <w:marTop w:val="0"/>
              <w:marBottom w:val="0"/>
              <w:divBdr>
                <w:top w:val="none" w:sz="0" w:space="0" w:color="auto"/>
                <w:left w:val="none" w:sz="0" w:space="0" w:color="auto"/>
                <w:bottom w:val="none" w:sz="0" w:space="0" w:color="auto"/>
                <w:right w:val="none" w:sz="0" w:space="0" w:color="auto"/>
              </w:divBdr>
            </w:div>
          </w:divsChild>
        </w:div>
        <w:div w:id="286546694">
          <w:marLeft w:val="0"/>
          <w:marRight w:val="0"/>
          <w:marTop w:val="0"/>
          <w:marBottom w:val="0"/>
          <w:divBdr>
            <w:top w:val="none" w:sz="0" w:space="0" w:color="auto"/>
            <w:left w:val="none" w:sz="0" w:space="0" w:color="auto"/>
            <w:bottom w:val="none" w:sz="0" w:space="0" w:color="auto"/>
            <w:right w:val="none" w:sz="0" w:space="0" w:color="auto"/>
          </w:divBdr>
          <w:divsChild>
            <w:div w:id="464399250">
              <w:marLeft w:val="0"/>
              <w:marRight w:val="0"/>
              <w:marTop w:val="0"/>
              <w:marBottom w:val="0"/>
              <w:divBdr>
                <w:top w:val="none" w:sz="0" w:space="0" w:color="auto"/>
                <w:left w:val="none" w:sz="0" w:space="0" w:color="auto"/>
                <w:bottom w:val="none" w:sz="0" w:space="0" w:color="auto"/>
                <w:right w:val="none" w:sz="0" w:space="0" w:color="auto"/>
              </w:divBdr>
            </w:div>
          </w:divsChild>
        </w:div>
        <w:div w:id="1898542374">
          <w:marLeft w:val="0"/>
          <w:marRight w:val="0"/>
          <w:marTop w:val="0"/>
          <w:marBottom w:val="0"/>
          <w:divBdr>
            <w:top w:val="none" w:sz="0" w:space="0" w:color="auto"/>
            <w:left w:val="none" w:sz="0" w:space="0" w:color="auto"/>
            <w:bottom w:val="none" w:sz="0" w:space="0" w:color="auto"/>
            <w:right w:val="none" w:sz="0" w:space="0" w:color="auto"/>
          </w:divBdr>
          <w:divsChild>
            <w:div w:id="7241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8571">
      <w:bodyDiv w:val="1"/>
      <w:marLeft w:val="0"/>
      <w:marRight w:val="0"/>
      <w:marTop w:val="0"/>
      <w:marBottom w:val="0"/>
      <w:divBdr>
        <w:top w:val="none" w:sz="0" w:space="0" w:color="auto"/>
        <w:left w:val="none" w:sz="0" w:space="0" w:color="auto"/>
        <w:bottom w:val="none" w:sz="0" w:space="0" w:color="auto"/>
        <w:right w:val="none" w:sz="0" w:space="0" w:color="auto"/>
      </w:divBdr>
      <w:divsChild>
        <w:div w:id="1744717434">
          <w:marLeft w:val="0"/>
          <w:marRight w:val="0"/>
          <w:marTop w:val="0"/>
          <w:marBottom w:val="0"/>
          <w:divBdr>
            <w:top w:val="none" w:sz="0" w:space="0" w:color="auto"/>
            <w:left w:val="none" w:sz="0" w:space="0" w:color="auto"/>
            <w:bottom w:val="none" w:sz="0" w:space="0" w:color="auto"/>
            <w:right w:val="none" w:sz="0" w:space="0" w:color="auto"/>
          </w:divBdr>
          <w:divsChild>
            <w:div w:id="1242057345">
              <w:marLeft w:val="0"/>
              <w:marRight w:val="0"/>
              <w:marTop w:val="0"/>
              <w:marBottom w:val="0"/>
              <w:divBdr>
                <w:top w:val="none" w:sz="0" w:space="0" w:color="auto"/>
                <w:left w:val="none" w:sz="0" w:space="0" w:color="auto"/>
                <w:bottom w:val="none" w:sz="0" w:space="0" w:color="auto"/>
                <w:right w:val="none" w:sz="0" w:space="0" w:color="auto"/>
              </w:divBdr>
              <w:divsChild>
                <w:div w:id="9142219">
                  <w:marLeft w:val="0"/>
                  <w:marRight w:val="0"/>
                  <w:marTop w:val="0"/>
                  <w:marBottom w:val="0"/>
                  <w:divBdr>
                    <w:top w:val="none" w:sz="0" w:space="0" w:color="auto"/>
                    <w:left w:val="none" w:sz="0" w:space="0" w:color="auto"/>
                    <w:bottom w:val="none" w:sz="0" w:space="0" w:color="auto"/>
                    <w:right w:val="none" w:sz="0" w:space="0" w:color="auto"/>
                  </w:divBdr>
                  <w:divsChild>
                    <w:div w:id="1126773210">
                      <w:marLeft w:val="0"/>
                      <w:marRight w:val="0"/>
                      <w:marTop w:val="0"/>
                      <w:marBottom w:val="0"/>
                      <w:divBdr>
                        <w:top w:val="none" w:sz="0" w:space="0" w:color="auto"/>
                        <w:left w:val="none" w:sz="0" w:space="0" w:color="auto"/>
                        <w:bottom w:val="none" w:sz="0" w:space="0" w:color="auto"/>
                        <w:right w:val="none" w:sz="0" w:space="0" w:color="auto"/>
                      </w:divBdr>
                      <w:divsChild>
                        <w:div w:id="1815483138">
                          <w:marLeft w:val="0"/>
                          <w:marRight w:val="0"/>
                          <w:marTop w:val="0"/>
                          <w:marBottom w:val="0"/>
                          <w:divBdr>
                            <w:top w:val="none" w:sz="0" w:space="0" w:color="auto"/>
                            <w:left w:val="none" w:sz="0" w:space="0" w:color="auto"/>
                            <w:bottom w:val="none" w:sz="0" w:space="0" w:color="auto"/>
                            <w:right w:val="none" w:sz="0" w:space="0" w:color="auto"/>
                          </w:divBdr>
                          <w:divsChild>
                            <w:div w:id="3589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5038">
          <w:marLeft w:val="0"/>
          <w:marRight w:val="0"/>
          <w:marTop w:val="0"/>
          <w:marBottom w:val="0"/>
          <w:divBdr>
            <w:top w:val="none" w:sz="0" w:space="0" w:color="auto"/>
            <w:left w:val="none" w:sz="0" w:space="0" w:color="auto"/>
            <w:bottom w:val="none" w:sz="0" w:space="0" w:color="auto"/>
            <w:right w:val="none" w:sz="0" w:space="0" w:color="auto"/>
          </w:divBdr>
          <w:divsChild>
            <w:div w:id="607540669">
              <w:marLeft w:val="0"/>
              <w:marRight w:val="0"/>
              <w:marTop w:val="0"/>
              <w:marBottom w:val="0"/>
              <w:divBdr>
                <w:top w:val="none" w:sz="0" w:space="0" w:color="auto"/>
                <w:left w:val="none" w:sz="0" w:space="0" w:color="auto"/>
                <w:bottom w:val="none" w:sz="0" w:space="0" w:color="auto"/>
                <w:right w:val="none" w:sz="0" w:space="0" w:color="auto"/>
              </w:divBdr>
              <w:divsChild>
                <w:div w:id="656106991">
                  <w:marLeft w:val="0"/>
                  <w:marRight w:val="0"/>
                  <w:marTop w:val="0"/>
                  <w:marBottom w:val="0"/>
                  <w:divBdr>
                    <w:top w:val="none" w:sz="0" w:space="0" w:color="auto"/>
                    <w:left w:val="none" w:sz="0" w:space="0" w:color="auto"/>
                    <w:bottom w:val="none" w:sz="0" w:space="0" w:color="auto"/>
                    <w:right w:val="none" w:sz="0" w:space="0" w:color="auto"/>
                  </w:divBdr>
                  <w:divsChild>
                    <w:div w:id="628323464">
                      <w:marLeft w:val="0"/>
                      <w:marRight w:val="0"/>
                      <w:marTop w:val="0"/>
                      <w:marBottom w:val="0"/>
                      <w:divBdr>
                        <w:top w:val="none" w:sz="0" w:space="0" w:color="auto"/>
                        <w:left w:val="none" w:sz="0" w:space="0" w:color="auto"/>
                        <w:bottom w:val="none" w:sz="0" w:space="0" w:color="auto"/>
                        <w:right w:val="none" w:sz="0" w:space="0" w:color="auto"/>
                      </w:divBdr>
                      <w:divsChild>
                        <w:div w:id="1582713382">
                          <w:marLeft w:val="0"/>
                          <w:marRight w:val="0"/>
                          <w:marTop w:val="0"/>
                          <w:marBottom w:val="0"/>
                          <w:divBdr>
                            <w:top w:val="none" w:sz="0" w:space="0" w:color="auto"/>
                            <w:left w:val="none" w:sz="0" w:space="0" w:color="auto"/>
                            <w:bottom w:val="none" w:sz="0" w:space="0" w:color="auto"/>
                            <w:right w:val="none" w:sz="0" w:space="0" w:color="auto"/>
                          </w:divBdr>
                          <w:divsChild>
                            <w:div w:id="15233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83745">
              <w:marLeft w:val="0"/>
              <w:marRight w:val="0"/>
              <w:marTop w:val="0"/>
              <w:marBottom w:val="0"/>
              <w:divBdr>
                <w:top w:val="none" w:sz="0" w:space="0" w:color="auto"/>
                <w:left w:val="none" w:sz="0" w:space="0" w:color="auto"/>
                <w:bottom w:val="none" w:sz="0" w:space="0" w:color="auto"/>
                <w:right w:val="none" w:sz="0" w:space="0" w:color="auto"/>
              </w:divBdr>
              <w:divsChild>
                <w:div w:id="671179383">
                  <w:marLeft w:val="0"/>
                  <w:marRight w:val="0"/>
                  <w:marTop w:val="0"/>
                  <w:marBottom w:val="0"/>
                  <w:divBdr>
                    <w:top w:val="none" w:sz="0" w:space="0" w:color="auto"/>
                    <w:left w:val="none" w:sz="0" w:space="0" w:color="auto"/>
                    <w:bottom w:val="none" w:sz="0" w:space="0" w:color="auto"/>
                    <w:right w:val="none" w:sz="0" w:space="0" w:color="auto"/>
                  </w:divBdr>
                  <w:divsChild>
                    <w:div w:id="14110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9312">
              <w:marLeft w:val="0"/>
              <w:marRight w:val="0"/>
              <w:marTop w:val="0"/>
              <w:marBottom w:val="0"/>
              <w:divBdr>
                <w:top w:val="none" w:sz="0" w:space="0" w:color="auto"/>
                <w:left w:val="none" w:sz="0" w:space="0" w:color="auto"/>
                <w:bottom w:val="none" w:sz="0" w:space="0" w:color="auto"/>
                <w:right w:val="none" w:sz="0" w:space="0" w:color="auto"/>
              </w:divBdr>
              <w:divsChild>
                <w:div w:id="835606390">
                  <w:marLeft w:val="0"/>
                  <w:marRight w:val="0"/>
                  <w:marTop w:val="0"/>
                  <w:marBottom w:val="0"/>
                  <w:divBdr>
                    <w:top w:val="none" w:sz="0" w:space="0" w:color="auto"/>
                    <w:left w:val="none" w:sz="0" w:space="0" w:color="auto"/>
                    <w:bottom w:val="none" w:sz="0" w:space="0" w:color="auto"/>
                    <w:right w:val="none" w:sz="0" w:space="0" w:color="auto"/>
                  </w:divBdr>
                  <w:divsChild>
                    <w:div w:id="1657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6546">
              <w:marLeft w:val="0"/>
              <w:marRight w:val="0"/>
              <w:marTop w:val="0"/>
              <w:marBottom w:val="0"/>
              <w:divBdr>
                <w:top w:val="none" w:sz="0" w:space="0" w:color="auto"/>
                <w:left w:val="none" w:sz="0" w:space="0" w:color="auto"/>
                <w:bottom w:val="none" w:sz="0" w:space="0" w:color="auto"/>
                <w:right w:val="none" w:sz="0" w:space="0" w:color="auto"/>
              </w:divBdr>
              <w:divsChild>
                <w:div w:id="1331448200">
                  <w:marLeft w:val="0"/>
                  <w:marRight w:val="0"/>
                  <w:marTop w:val="0"/>
                  <w:marBottom w:val="0"/>
                  <w:divBdr>
                    <w:top w:val="none" w:sz="0" w:space="0" w:color="auto"/>
                    <w:left w:val="none" w:sz="0" w:space="0" w:color="auto"/>
                    <w:bottom w:val="none" w:sz="0" w:space="0" w:color="auto"/>
                    <w:right w:val="none" w:sz="0" w:space="0" w:color="auto"/>
                  </w:divBdr>
                  <w:divsChild>
                    <w:div w:id="14040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783">
              <w:marLeft w:val="0"/>
              <w:marRight w:val="0"/>
              <w:marTop w:val="0"/>
              <w:marBottom w:val="0"/>
              <w:divBdr>
                <w:top w:val="none" w:sz="0" w:space="0" w:color="auto"/>
                <w:left w:val="none" w:sz="0" w:space="0" w:color="auto"/>
                <w:bottom w:val="none" w:sz="0" w:space="0" w:color="auto"/>
                <w:right w:val="none" w:sz="0" w:space="0" w:color="auto"/>
              </w:divBdr>
              <w:divsChild>
                <w:div w:id="765922487">
                  <w:marLeft w:val="0"/>
                  <w:marRight w:val="0"/>
                  <w:marTop w:val="0"/>
                  <w:marBottom w:val="0"/>
                  <w:divBdr>
                    <w:top w:val="none" w:sz="0" w:space="0" w:color="auto"/>
                    <w:left w:val="none" w:sz="0" w:space="0" w:color="auto"/>
                    <w:bottom w:val="none" w:sz="0" w:space="0" w:color="auto"/>
                    <w:right w:val="none" w:sz="0" w:space="0" w:color="auto"/>
                  </w:divBdr>
                  <w:divsChild>
                    <w:div w:id="91921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7160">
              <w:marLeft w:val="0"/>
              <w:marRight w:val="0"/>
              <w:marTop w:val="0"/>
              <w:marBottom w:val="0"/>
              <w:divBdr>
                <w:top w:val="none" w:sz="0" w:space="0" w:color="auto"/>
                <w:left w:val="none" w:sz="0" w:space="0" w:color="auto"/>
                <w:bottom w:val="none" w:sz="0" w:space="0" w:color="auto"/>
                <w:right w:val="none" w:sz="0" w:space="0" w:color="auto"/>
              </w:divBdr>
              <w:divsChild>
                <w:div w:id="2132750131">
                  <w:marLeft w:val="0"/>
                  <w:marRight w:val="0"/>
                  <w:marTop w:val="0"/>
                  <w:marBottom w:val="0"/>
                  <w:divBdr>
                    <w:top w:val="none" w:sz="0" w:space="0" w:color="auto"/>
                    <w:left w:val="none" w:sz="0" w:space="0" w:color="auto"/>
                    <w:bottom w:val="none" w:sz="0" w:space="0" w:color="auto"/>
                    <w:right w:val="none" w:sz="0" w:space="0" w:color="auto"/>
                  </w:divBdr>
                  <w:divsChild>
                    <w:div w:id="13462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7703">
              <w:marLeft w:val="0"/>
              <w:marRight w:val="0"/>
              <w:marTop w:val="0"/>
              <w:marBottom w:val="0"/>
              <w:divBdr>
                <w:top w:val="none" w:sz="0" w:space="0" w:color="auto"/>
                <w:left w:val="none" w:sz="0" w:space="0" w:color="auto"/>
                <w:bottom w:val="none" w:sz="0" w:space="0" w:color="auto"/>
                <w:right w:val="none" w:sz="0" w:space="0" w:color="auto"/>
              </w:divBdr>
              <w:divsChild>
                <w:div w:id="8801527">
                  <w:marLeft w:val="0"/>
                  <w:marRight w:val="0"/>
                  <w:marTop w:val="0"/>
                  <w:marBottom w:val="0"/>
                  <w:divBdr>
                    <w:top w:val="none" w:sz="0" w:space="0" w:color="auto"/>
                    <w:left w:val="none" w:sz="0" w:space="0" w:color="auto"/>
                    <w:bottom w:val="none" w:sz="0" w:space="0" w:color="auto"/>
                    <w:right w:val="none" w:sz="0" w:space="0" w:color="auto"/>
                  </w:divBdr>
                  <w:divsChild>
                    <w:div w:id="40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439">
              <w:marLeft w:val="0"/>
              <w:marRight w:val="0"/>
              <w:marTop w:val="0"/>
              <w:marBottom w:val="0"/>
              <w:divBdr>
                <w:top w:val="none" w:sz="0" w:space="0" w:color="auto"/>
                <w:left w:val="none" w:sz="0" w:space="0" w:color="auto"/>
                <w:bottom w:val="none" w:sz="0" w:space="0" w:color="auto"/>
                <w:right w:val="none" w:sz="0" w:space="0" w:color="auto"/>
              </w:divBdr>
              <w:divsChild>
                <w:div w:id="302125092">
                  <w:marLeft w:val="0"/>
                  <w:marRight w:val="0"/>
                  <w:marTop w:val="0"/>
                  <w:marBottom w:val="0"/>
                  <w:divBdr>
                    <w:top w:val="none" w:sz="0" w:space="0" w:color="auto"/>
                    <w:left w:val="none" w:sz="0" w:space="0" w:color="auto"/>
                    <w:bottom w:val="none" w:sz="0" w:space="0" w:color="auto"/>
                    <w:right w:val="none" w:sz="0" w:space="0" w:color="auto"/>
                  </w:divBdr>
                  <w:divsChild>
                    <w:div w:id="6120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94526">
          <w:marLeft w:val="0"/>
          <w:marRight w:val="0"/>
          <w:marTop w:val="0"/>
          <w:marBottom w:val="0"/>
          <w:divBdr>
            <w:top w:val="none" w:sz="0" w:space="0" w:color="auto"/>
            <w:left w:val="none" w:sz="0" w:space="0" w:color="auto"/>
            <w:bottom w:val="none" w:sz="0" w:space="0" w:color="auto"/>
            <w:right w:val="none" w:sz="0" w:space="0" w:color="auto"/>
          </w:divBdr>
          <w:divsChild>
            <w:div w:id="13617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F4D6A0D6D6F46833D1C63605DBB9B" ma:contentTypeVersion="15" ma:contentTypeDescription="Create a new document." ma:contentTypeScope="" ma:versionID="38e525ee3c16250f0d98289bddbb91c6">
  <xsd:schema xmlns:xsd="http://www.w3.org/2001/XMLSchema" xmlns:xs="http://www.w3.org/2001/XMLSchema" xmlns:p="http://schemas.microsoft.com/office/2006/metadata/properties" xmlns:ns2="3bf1c7e7-47cc-4ca5-b7c2-6590668a6691" xmlns:ns3="146a1ccf-6564-40e4-8230-710d0e33c420" xmlns:ns4="d900e117-17a0-4b24-9e47-511ef1d02c43" targetNamespace="http://schemas.microsoft.com/office/2006/metadata/properties" ma:root="true" ma:fieldsID="39ef35f4c44bb9444aeb045cef0b154f" ns2:_="" ns3:_="" ns4:_="">
    <xsd:import namespace="3bf1c7e7-47cc-4ca5-b7c2-6590668a6691"/>
    <xsd:import namespace="146a1ccf-6564-40e4-8230-710d0e33c420"/>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1c7e7-47cc-4ca5-b7c2-6590668a6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a1ccf-6564-40e4-8230-710d0e33c4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688e52-e2f1-43c3-ac43-6eb9467ef337}" ma:internalName="TaxCatchAll" ma:showField="CatchAllData" ma:web="146a1ccf-6564-40e4-8230-710d0e33c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bf1c7e7-47cc-4ca5-b7c2-6590668a66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29E2B-82C0-4136-8B75-310B8C7A2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1c7e7-47cc-4ca5-b7c2-6590668a6691"/>
    <ds:schemaRef ds:uri="146a1ccf-6564-40e4-8230-710d0e33c420"/>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0464E-E22F-4C22-9C70-81B5D876EBA3}">
  <ds:schemaRefs>
    <ds:schemaRef ds:uri="http://schemas.microsoft.com/office/2006/metadata/properties"/>
    <ds:schemaRef ds:uri="http://schemas.microsoft.com/office/infopath/2007/PartnerControls"/>
    <ds:schemaRef ds:uri="d900e117-17a0-4b24-9e47-511ef1d02c43"/>
    <ds:schemaRef ds:uri="3bf1c7e7-47cc-4ca5-b7c2-6590668a6691"/>
  </ds:schemaRefs>
</ds:datastoreItem>
</file>

<file path=customXml/itemProps3.xml><?xml version="1.0" encoding="utf-8"?>
<ds:datastoreItem xmlns:ds="http://schemas.openxmlformats.org/officeDocument/2006/customXml" ds:itemID="{B9D492E5-E70E-4DC3-96D6-494DC12BE4D8}">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276</Words>
  <Characters>1596</Characters>
  <Application>Microsoft Office Word</Application>
  <DocSecurity>0</DocSecurity>
  <Lines>25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Kehrer, Kristen C. (HQ-IN001)</dc:creator>
  <cp:keywords/>
  <dc:description/>
  <cp:lastModifiedBy>King, Michele T. (HQ-IN001)</cp:lastModifiedBy>
  <cp:revision>5</cp:revision>
  <dcterms:created xsi:type="dcterms:W3CDTF">2024-10-11T12:44:00Z</dcterms:created>
  <dcterms:modified xsi:type="dcterms:W3CDTF">2026-03-06T19:36:00Z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0x0101003E9F4D6A0D6D6F46833D1C63605DBB9B</vt:lpwstr>
  </property>
  <property fmtid="{D5CDD505-2E9C-101B-9397-08002B2CF9AE}" pid="3" name="MediaServiceImageTags">
    <vt:lpwstr/>
  </property>
</Properties>
</file>