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7851" w14:textId="5466E9AC" w:rsidR="00DA458F" w:rsidRDefault="00B70E99">
      <w:r>
        <w:rPr>
          <w:noProof/>
          <w:sz w:val="24"/>
          <w:szCs w:val="24"/>
        </w:rPr>
        <mc:AlternateContent>
          <mc:Choice Requires="wps">
            <w:drawing>
              <wp:anchor distT="0" distB="0" distL="114300" distR="114300" simplePos="0" relativeHeight="251659264" behindDoc="0" locked="0" layoutInCell="1" allowOverlap="1" wp14:anchorId="4466BAF7" wp14:editId="16280E99">
                <wp:simplePos x="0" y="0"/>
                <wp:positionH relativeFrom="margin">
                  <wp:posOffset>6350</wp:posOffset>
                </wp:positionH>
                <wp:positionV relativeFrom="page">
                  <wp:posOffset>908050</wp:posOffset>
                </wp:positionV>
                <wp:extent cx="5930900" cy="1480820"/>
                <wp:effectExtent l="0" t="0" r="12700" b="2413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w="9525">
                          <a:solidFill>
                            <a:srgbClr val="212120"/>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10598" id="Freeform 24" o:spid="_x0000_s1026" style="position:absolute;margin-left:.5pt;margin-top:71.5pt;width:467pt;height:11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" path="m,c,493,,493,,493,736,359,1422,369,1944,417,1944,,1944,,1944,l,xe" fillcolor="#e43b2f" strokecolor="#212120">
                <v:fill color2="#ef792f" rotate="t" focus="100%" type="gradient"/>
                <v:shadow color="#8c8682"/>
                <v:path arrowok="t" o:connecttype="custom" o:connectlocs="0,0;0,1480820;5930900,1252539;5930900,0;0,0" o:connectangles="0,0,0,0,0"/>
                <w10:wrap anchorx="margin" anchory="page"/>
              </v:shape>
            </w:pict>
          </mc:Fallback>
        </mc:AlternateContent>
      </w:r>
      <w:r w:rsidR="007A75E0">
        <w:rPr>
          <w:noProof/>
          <w:sz w:val="24"/>
          <w:szCs w:val="24"/>
        </w:rPr>
        <mc:AlternateContent>
          <mc:Choice Requires="wps">
            <w:drawing>
              <wp:anchor distT="36576" distB="36576" distL="36576" distR="36576" simplePos="0" relativeHeight="251660288" behindDoc="0" locked="0" layoutInCell="1" allowOverlap="1" wp14:anchorId="36FABF50" wp14:editId="0B1F57D6">
                <wp:simplePos x="0" y="0"/>
                <wp:positionH relativeFrom="column">
                  <wp:posOffset>347980</wp:posOffset>
                </wp:positionH>
                <wp:positionV relativeFrom="page">
                  <wp:posOffset>993775</wp:posOffset>
                </wp:positionV>
                <wp:extent cx="5248275" cy="819150"/>
                <wp:effectExtent l="0" t="0" r="9525"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8191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2249180" w14:textId="2EAF6F79" w:rsidR="00446834" w:rsidRPr="00446834" w:rsidRDefault="00446834" w:rsidP="00446834">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202</w:t>
                            </w:r>
                            <w:r w:rsidR="00524AEE">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6</w:t>
                            </w: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NASA Cost and Schedule Symposium</w:t>
                            </w:r>
                          </w:p>
                          <w:p w14:paraId="20AA0318" w14:textId="4D37D436" w:rsidR="00446834" w:rsidRPr="00446834" w:rsidRDefault="00446834" w:rsidP="00446834">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Support Contractor of the Year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ABF50" id="_x0000_t202" coordsize="21600,21600" o:spt="202" path="m,l,21600r21600,l21600,xe">
                <v:stroke joinstyle="miter"/>
                <v:path gradientshapeok="t" o:connecttype="rect"/>
              </v:shapetype>
              <v:shape id="Text Box 23" o:spid="_x0000_s1026" type="#_x0000_t202" style="position:absolute;margin-left:27.4pt;margin-top:78.25pt;width:413.25pt;height:6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" filled="f" fillcolor="#fffffe" stroked="f" strokecolor="#212120" insetpen="t">
                <v:textbox inset="2.88pt,2.88pt,2.88pt,2.88pt">
                  <w:txbxContent>
                    <w:p w14:paraId="12249180" w14:textId="2EAF6F79" w:rsidR="00446834" w:rsidRPr="00446834" w:rsidRDefault="00446834" w:rsidP="00446834">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202</w:t>
                      </w:r>
                      <w:r w:rsidR="00524AEE">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6</w:t>
                      </w: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NASA Cost and Schedule Symposium</w:t>
                      </w:r>
                    </w:p>
                    <w:p w14:paraId="20AA0318" w14:textId="4D37D436" w:rsidR="00446834" w:rsidRPr="00446834" w:rsidRDefault="00446834" w:rsidP="00446834">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Support Contractor of the Year</w:t>
                      </w:r>
                    </w:p>
                  </w:txbxContent>
                </v:textbox>
                <w10:wrap anchory="page"/>
              </v:shape>
            </w:pict>
          </mc:Fallback>
        </mc:AlternateContent>
      </w:r>
    </w:p>
    <w:p w14:paraId="0BE4D8B8" w14:textId="5D27A423" w:rsidR="00DA458F" w:rsidRDefault="00DA458F"/>
    <w:p w14:paraId="639D9478" w14:textId="77777777" w:rsidR="00DA458F" w:rsidRDefault="00DA458F"/>
    <w:tbl>
      <w:tblPr>
        <w:tblStyle w:val="TableGrid"/>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B50152" w:rsidRPr="00B50152" w14:paraId="40D8A05E" w14:textId="77777777" w:rsidTr="00446834">
        <w:trPr>
          <w:trHeight w:val="2907"/>
        </w:trPr>
        <w:tc>
          <w:tcPr>
            <w:tcW w:w="9350" w:type="dxa"/>
            <w:gridSpan w:val="2"/>
          </w:tcPr>
          <w:p w14:paraId="35CF3DEF" w14:textId="77777777" w:rsidR="00446834" w:rsidRDefault="00657C00" w:rsidP="00B35A46">
            <w:pPr>
              <w:shd w:val="clear" w:color="auto" w:fill="FFFFFF"/>
              <w:rPr>
                <w:rFonts w:ascii="Segoe UI" w:eastAsia="Times New Roman" w:hAnsi="Segoe UI" w:cs="Segoe UI"/>
                <w:color w:val="212121"/>
              </w:rPr>
            </w:pPr>
            <w:r w:rsidRPr="00B50152">
              <w:rPr>
                <w:rFonts w:ascii="Segoe UI" w:eastAsia="Times New Roman" w:hAnsi="Segoe UI" w:cs="Segoe UI"/>
                <w:color w:val="212121"/>
              </w:rPr>
              <w:t xml:space="preserve"> </w:t>
            </w:r>
          </w:p>
          <w:p w14:paraId="5E1ABDAC" w14:textId="77777777" w:rsidR="00446834" w:rsidRDefault="00446834" w:rsidP="00B35A46">
            <w:pPr>
              <w:shd w:val="clear" w:color="auto" w:fill="FFFFFF"/>
              <w:rPr>
                <w:rFonts w:ascii="Segoe UI" w:hAnsi="Segoe UI" w:cs="Segoe UI"/>
                <w:color w:val="000000"/>
                <w:shd w:val="clear" w:color="auto" w:fill="FFFFFF"/>
              </w:rPr>
            </w:pPr>
          </w:p>
          <w:p w14:paraId="1F16DB21" w14:textId="77777777" w:rsidR="00B70E99" w:rsidRDefault="00B70E99" w:rsidP="00B35A46">
            <w:pPr>
              <w:shd w:val="clear" w:color="auto" w:fill="FFFFFF"/>
              <w:rPr>
                <w:rFonts w:ascii="Segoe UI" w:hAnsi="Segoe UI" w:cs="Segoe UI"/>
                <w:color w:val="000000"/>
                <w:shd w:val="clear" w:color="auto" w:fill="FFFFFF"/>
              </w:rPr>
            </w:pPr>
          </w:p>
          <w:p w14:paraId="608DF40E" w14:textId="7F02878B" w:rsidR="00B50152" w:rsidRPr="00B50152" w:rsidRDefault="00742829" w:rsidP="00B35A46">
            <w:pPr>
              <w:shd w:val="clear" w:color="auto" w:fill="FFFFFF"/>
              <w:rPr>
                <w:rFonts w:ascii="Segoe UI" w:eastAsia="Times New Roman" w:hAnsi="Segoe UI" w:cs="Segoe UI"/>
                <w:color w:val="212121"/>
              </w:rPr>
            </w:pPr>
            <w:r>
              <w:rPr>
                <w:rFonts w:ascii="Segoe UI" w:hAnsi="Segoe UI" w:cs="Segoe UI"/>
                <w:color w:val="000000"/>
                <w:shd w:val="clear" w:color="auto" w:fill="FFFFFF"/>
              </w:rPr>
              <w:t>NASA support contractors play an important role in helping NASA achieve our missions and are considered part of the extended NASA family.   The NASA Cost and Schedule Support Contractor of the Year Award is established to recognize an individual who has provided outstanding contractor support to the NASA cost, EVM, and/or schedule communities.  This support may be Center specific, Headquarters, cross Center support, etc.   The Contractor must have worked supporting NASA for a minimum of one calendar year and significantly contributed to the field of Cost Estimating and Analysis, EVM and/or Schedule Management.  This nomination is open to an individual support contractor supporting the NASA cost, EVM, and/or schedule community efforts.</w:t>
            </w:r>
          </w:p>
        </w:tc>
      </w:tr>
      <w:tr w:rsidR="00B50152" w:rsidRPr="00B50152" w14:paraId="052AE1AF" w14:textId="77777777" w:rsidTr="004F5769">
        <w:tc>
          <w:tcPr>
            <w:tcW w:w="9350" w:type="dxa"/>
            <w:gridSpan w:val="2"/>
            <w:tcBorders>
              <w:bottom w:val="single" w:sz="4" w:space="0" w:color="auto"/>
            </w:tcBorders>
            <w:shd w:val="clear" w:color="auto" w:fill="E36C0A" w:themeFill="accent6" w:themeFillShade="BF"/>
          </w:tcPr>
          <w:p w14:paraId="7137CFC6" w14:textId="77777777" w:rsidR="00B50152" w:rsidRPr="00B50152" w:rsidRDefault="00B50152" w:rsidP="00B35A46">
            <w:pPr>
              <w:rPr>
                <w:rFonts w:ascii="Segoe UI" w:eastAsia="Times New Roman" w:hAnsi="Segoe UI" w:cs="Segoe UI"/>
                <w:b/>
                <w:bCs/>
              </w:rPr>
            </w:pPr>
            <w:r w:rsidRPr="00B50152">
              <w:rPr>
                <w:rFonts w:ascii="Segoe UI" w:eastAsia="Times New Roman" w:hAnsi="Segoe UI" w:cs="Segoe UI"/>
                <w:b/>
                <w:bCs/>
              </w:rPr>
              <w:t>Nominee Information</w:t>
            </w:r>
          </w:p>
        </w:tc>
      </w:tr>
      <w:tr w:rsidR="00657C00" w:rsidRPr="00B50152" w14:paraId="54F4C8B9" w14:textId="77777777" w:rsidTr="004F5769">
        <w:tc>
          <w:tcPr>
            <w:tcW w:w="4045" w:type="dxa"/>
            <w:tcBorders>
              <w:top w:val="single" w:sz="4" w:space="0" w:color="auto"/>
              <w:bottom w:val="single" w:sz="4" w:space="0" w:color="auto"/>
              <w:right w:val="single" w:sz="4" w:space="0" w:color="auto"/>
            </w:tcBorders>
          </w:tcPr>
          <w:p w14:paraId="35695358"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Full Name</w:t>
            </w:r>
          </w:p>
        </w:tc>
        <w:tc>
          <w:tcPr>
            <w:tcW w:w="5305" w:type="dxa"/>
            <w:tcBorders>
              <w:top w:val="single" w:sz="4" w:space="0" w:color="auto"/>
              <w:left w:val="single" w:sz="4" w:space="0" w:color="auto"/>
              <w:bottom w:val="single" w:sz="4" w:space="0" w:color="auto"/>
            </w:tcBorders>
          </w:tcPr>
          <w:p w14:paraId="5920A8B3" w14:textId="21A7976F" w:rsidR="00657C00" w:rsidRPr="00B50152" w:rsidRDefault="00657C00" w:rsidP="00B35A46">
            <w:pPr>
              <w:rPr>
                <w:rFonts w:ascii="Segoe UI" w:eastAsia="Times New Roman" w:hAnsi="Segoe UI" w:cs="Segoe UI"/>
              </w:rPr>
            </w:pPr>
          </w:p>
        </w:tc>
      </w:tr>
      <w:tr w:rsidR="00657C00" w:rsidRPr="00B50152" w14:paraId="22041235" w14:textId="77777777" w:rsidTr="004F5769">
        <w:tc>
          <w:tcPr>
            <w:tcW w:w="4045" w:type="dxa"/>
            <w:tcBorders>
              <w:top w:val="single" w:sz="4" w:space="0" w:color="auto"/>
              <w:bottom w:val="single" w:sz="4" w:space="0" w:color="auto"/>
              <w:right w:val="single" w:sz="4" w:space="0" w:color="auto"/>
            </w:tcBorders>
          </w:tcPr>
          <w:p w14:paraId="23E4CD5D"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Business Address</w:t>
            </w:r>
          </w:p>
        </w:tc>
        <w:tc>
          <w:tcPr>
            <w:tcW w:w="5305" w:type="dxa"/>
            <w:tcBorders>
              <w:top w:val="single" w:sz="4" w:space="0" w:color="auto"/>
              <w:left w:val="single" w:sz="4" w:space="0" w:color="auto"/>
              <w:bottom w:val="single" w:sz="4" w:space="0" w:color="auto"/>
            </w:tcBorders>
          </w:tcPr>
          <w:p w14:paraId="4DC5380C" w14:textId="28140A88" w:rsidR="00657C00" w:rsidRPr="00B50152" w:rsidRDefault="00657C00" w:rsidP="00B35A46">
            <w:pPr>
              <w:rPr>
                <w:rFonts w:ascii="Segoe UI" w:eastAsia="Times New Roman" w:hAnsi="Segoe UI" w:cs="Segoe UI"/>
              </w:rPr>
            </w:pPr>
          </w:p>
        </w:tc>
      </w:tr>
      <w:tr w:rsidR="00657C00" w:rsidRPr="00B50152" w14:paraId="28203ABA" w14:textId="77777777" w:rsidTr="004F5769">
        <w:tc>
          <w:tcPr>
            <w:tcW w:w="4045" w:type="dxa"/>
            <w:tcBorders>
              <w:top w:val="single" w:sz="4" w:space="0" w:color="auto"/>
              <w:bottom w:val="single" w:sz="4" w:space="0" w:color="auto"/>
              <w:right w:val="single" w:sz="4" w:space="0" w:color="auto"/>
            </w:tcBorders>
          </w:tcPr>
          <w:p w14:paraId="597BB2A7"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Current Job Title</w:t>
            </w:r>
          </w:p>
        </w:tc>
        <w:tc>
          <w:tcPr>
            <w:tcW w:w="5305" w:type="dxa"/>
            <w:tcBorders>
              <w:top w:val="single" w:sz="4" w:space="0" w:color="auto"/>
              <w:left w:val="single" w:sz="4" w:space="0" w:color="auto"/>
              <w:bottom w:val="single" w:sz="4" w:space="0" w:color="auto"/>
            </w:tcBorders>
          </w:tcPr>
          <w:p w14:paraId="113B39AC" w14:textId="15D9A42B" w:rsidR="00657C00" w:rsidRPr="00B50152" w:rsidRDefault="00657C00" w:rsidP="00B35A46">
            <w:pPr>
              <w:rPr>
                <w:rFonts w:ascii="Segoe UI" w:eastAsia="Times New Roman" w:hAnsi="Segoe UI" w:cs="Segoe UI"/>
              </w:rPr>
            </w:pPr>
          </w:p>
        </w:tc>
      </w:tr>
      <w:tr w:rsidR="00657C00" w:rsidRPr="00B50152" w14:paraId="127DFADC" w14:textId="77777777" w:rsidTr="004F5769">
        <w:tc>
          <w:tcPr>
            <w:tcW w:w="4045" w:type="dxa"/>
            <w:tcBorders>
              <w:top w:val="single" w:sz="4" w:space="0" w:color="auto"/>
              <w:bottom w:val="single" w:sz="4" w:space="0" w:color="auto"/>
              <w:right w:val="single" w:sz="4" w:space="0" w:color="auto"/>
            </w:tcBorders>
          </w:tcPr>
          <w:p w14:paraId="1DE39880"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Center</w:t>
            </w:r>
          </w:p>
        </w:tc>
        <w:tc>
          <w:tcPr>
            <w:tcW w:w="5305" w:type="dxa"/>
            <w:tcBorders>
              <w:top w:val="single" w:sz="4" w:space="0" w:color="auto"/>
              <w:left w:val="single" w:sz="4" w:space="0" w:color="auto"/>
              <w:bottom w:val="single" w:sz="4" w:space="0" w:color="auto"/>
            </w:tcBorders>
          </w:tcPr>
          <w:p w14:paraId="7779B0BB" w14:textId="54C17CF5" w:rsidR="00657C00" w:rsidRPr="00B50152" w:rsidRDefault="00657C00" w:rsidP="00B35A46">
            <w:pPr>
              <w:rPr>
                <w:rFonts w:ascii="Segoe UI" w:eastAsia="Times New Roman" w:hAnsi="Segoe UI" w:cs="Segoe UI"/>
              </w:rPr>
            </w:pPr>
          </w:p>
        </w:tc>
      </w:tr>
      <w:tr w:rsidR="00657C00" w:rsidRPr="00B50152" w14:paraId="4FE97435" w14:textId="77777777" w:rsidTr="004F5769">
        <w:tc>
          <w:tcPr>
            <w:tcW w:w="4045" w:type="dxa"/>
            <w:tcBorders>
              <w:top w:val="single" w:sz="4" w:space="0" w:color="auto"/>
              <w:bottom w:val="single" w:sz="4" w:space="0" w:color="auto"/>
              <w:right w:val="single" w:sz="4" w:space="0" w:color="auto"/>
            </w:tcBorders>
          </w:tcPr>
          <w:p w14:paraId="40015062"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Phone Number</w:t>
            </w:r>
          </w:p>
        </w:tc>
        <w:tc>
          <w:tcPr>
            <w:tcW w:w="5305" w:type="dxa"/>
            <w:tcBorders>
              <w:top w:val="single" w:sz="4" w:space="0" w:color="auto"/>
              <w:left w:val="single" w:sz="4" w:space="0" w:color="auto"/>
              <w:bottom w:val="single" w:sz="4" w:space="0" w:color="auto"/>
            </w:tcBorders>
          </w:tcPr>
          <w:p w14:paraId="060D8665" w14:textId="3BE7A067" w:rsidR="00657C00" w:rsidRPr="00B50152" w:rsidRDefault="00657C00" w:rsidP="00B35A46">
            <w:pPr>
              <w:rPr>
                <w:rFonts w:ascii="Segoe UI" w:eastAsia="Times New Roman" w:hAnsi="Segoe UI" w:cs="Segoe UI"/>
              </w:rPr>
            </w:pPr>
          </w:p>
        </w:tc>
      </w:tr>
      <w:tr w:rsidR="00657C00" w:rsidRPr="00B50152" w14:paraId="2D3FF6ED" w14:textId="77777777" w:rsidTr="004F5769">
        <w:tc>
          <w:tcPr>
            <w:tcW w:w="4045" w:type="dxa"/>
            <w:tcBorders>
              <w:top w:val="single" w:sz="4" w:space="0" w:color="auto"/>
              <w:bottom w:val="single" w:sz="4" w:space="0" w:color="auto"/>
              <w:right w:val="single" w:sz="4" w:space="0" w:color="auto"/>
            </w:tcBorders>
          </w:tcPr>
          <w:p w14:paraId="39DCBC69"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Email Address</w:t>
            </w:r>
          </w:p>
        </w:tc>
        <w:tc>
          <w:tcPr>
            <w:tcW w:w="5305" w:type="dxa"/>
            <w:tcBorders>
              <w:top w:val="single" w:sz="4" w:space="0" w:color="auto"/>
              <w:left w:val="single" w:sz="4" w:space="0" w:color="auto"/>
              <w:bottom w:val="single" w:sz="4" w:space="0" w:color="auto"/>
            </w:tcBorders>
          </w:tcPr>
          <w:p w14:paraId="4A1BF2D7" w14:textId="10341A2C" w:rsidR="00657C00" w:rsidRPr="00B50152" w:rsidRDefault="00657C00" w:rsidP="00B35A46">
            <w:pPr>
              <w:rPr>
                <w:rFonts w:ascii="Segoe UI" w:eastAsia="Times New Roman" w:hAnsi="Segoe UI" w:cs="Segoe UI"/>
              </w:rPr>
            </w:pPr>
          </w:p>
        </w:tc>
      </w:tr>
      <w:tr w:rsidR="00657C00" w:rsidRPr="00B50152" w14:paraId="71335134" w14:textId="77777777" w:rsidTr="004F5769">
        <w:tc>
          <w:tcPr>
            <w:tcW w:w="4045" w:type="dxa"/>
            <w:tcBorders>
              <w:top w:val="single" w:sz="4" w:space="0" w:color="auto"/>
              <w:bottom w:val="single" w:sz="4" w:space="0" w:color="auto"/>
              <w:right w:val="single" w:sz="4" w:space="0" w:color="auto"/>
            </w:tcBorders>
          </w:tcPr>
          <w:p w14:paraId="677FC67A"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Supervisor’s name and phone number (if known)</w:t>
            </w:r>
          </w:p>
        </w:tc>
        <w:tc>
          <w:tcPr>
            <w:tcW w:w="5305" w:type="dxa"/>
            <w:tcBorders>
              <w:top w:val="single" w:sz="4" w:space="0" w:color="auto"/>
              <w:left w:val="single" w:sz="4" w:space="0" w:color="auto"/>
              <w:bottom w:val="single" w:sz="4" w:space="0" w:color="auto"/>
            </w:tcBorders>
          </w:tcPr>
          <w:p w14:paraId="09F0AD41" w14:textId="50765AA2" w:rsidR="00657C00" w:rsidRPr="00B50152" w:rsidRDefault="00657C00" w:rsidP="00B35A46">
            <w:pPr>
              <w:rPr>
                <w:rFonts w:ascii="Segoe UI" w:eastAsia="Times New Roman" w:hAnsi="Segoe UI" w:cs="Segoe UI"/>
              </w:rPr>
            </w:pPr>
          </w:p>
        </w:tc>
      </w:tr>
      <w:tr w:rsidR="00B50152" w:rsidRPr="00B50152" w14:paraId="0859626D" w14:textId="77777777" w:rsidTr="004F5769">
        <w:tc>
          <w:tcPr>
            <w:tcW w:w="9350" w:type="dxa"/>
            <w:gridSpan w:val="2"/>
            <w:tcBorders>
              <w:top w:val="single" w:sz="4" w:space="0" w:color="auto"/>
              <w:bottom w:val="single" w:sz="4" w:space="0" w:color="auto"/>
            </w:tcBorders>
            <w:shd w:val="clear" w:color="auto" w:fill="E36C0A" w:themeFill="accent6" w:themeFillShade="BF"/>
          </w:tcPr>
          <w:p w14:paraId="7C59492E" w14:textId="0BAEE0C1" w:rsidR="00B50152" w:rsidRPr="00B50152" w:rsidRDefault="00B50152" w:rsidP="00B35A46">
            <w:pPr>
              <w:rPr>
                <w:rFonts w:ascii="Segoe UI" w:eastAsia="Times New Roman" w:hAnsi="Segoe UI" w:cs="Segoe UI"/>
                <w:b/>
                <w:bCs/>
                <w:color w:val="242424"/>
              </w:rPr>
            </w:pPr>
            <w:r w:rsidRPr="00B50152">
              <w:rPr>
                <w:rFonts w:ascii="Segoe UI" w:eastAsia="Times New Roman" w:hAnsi="Segoe UI" w:cs="Segoe UI"/>
                <w:b/>
                <w:bCs/>
                <w:color w:val="242424"/>
              </w:rPr>
              <w:t>Nominator Information</w:t>
            </w:r>
          </w:p>
        </w:tc>
      </w:tr>
      <w:tr w:rsidR="00657C00" w:rsidRPr="00B50152" w14:paraId="6B51FA67" w14:textId="77777777" w:rsidTr="004F5769">
        <w:tc>
          <w:tcPr>
            <w:tcW w:w="4045" w:type="dxa"/>
            <w:tcBorders>
              <w:top w:val="single" w:sz="4" w:space="0" w:color="auto"/>
              <w:bottom w:val="single" w:sz="4" w:space="0" w:color="auto"/>
              <w:right w:val="single" w:sz="4" w:space="0" w:color="auto"/>
            </w:tcBorders>
          </w:tcPr>
          <w:p w14:paraId="463D125B"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Full Name</w:t>
            </w:r>
          </w:p>
        </w:tc>
        <w:tc>
          <w:tcPr>
            <w:tcW w:w="5305" w:type="dxa"/>
            <w:tcBorders>
              <w:top w:val="single" w:sz="4" w:space="0" w:color="auto"/>
              <w:left w:val="single" w:sz="4" w:space="0" w:color="auto"/>
              <w:bottom w:val="single" w:sz="4" w:space="0" w:color="auto"/>
            </w:tcBorders>
          </w:tcPr>
          <w:p w14:paraId="682194AF" w14:textId="199D651F" w:rsidR="00657C00" w:rsidRPr="00B50152" w:rsidRDefault="00657C00" w:rsidP="00B35A46">
            <w:pPr>
              <w:rPr>
                <w:rFonts w:ascii="Segoe UI" w:eastAsia="Times New Roman" w:hAnsi="Segoe UI" w:cs="Segoe UI"/>
                <w:color w:val="242424"/>
              </w:rPr>
            </w:pPr>
          </w:p>
        </w:tc>
      </w:tr>
      <w:tr w:rsidR="00657C00" w:rsidRPr="00B50152" w14:paraId="79A91C1D" w14:textId="77777777" w:rsidTr="004F5769">
        <w:tc>
          <w:tcPr>
            <w:tcW w:w="4045" w:type="dxa"/>
            <w:tcBorders>
              <w:top w:val="single" w:sz="4" w:space="0" w:color="auto"/>
              <w:bottom w:val="single" w:sz="4" w:space="0" w:color="auto"/>
              <w:right w:val="single" w:sz="4" w:space="0" w:color="auto"/>
            </w:tcBorders>
          </w:tcPr>
          <w:p w14:paraId="1535DD78"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Current Job Title</w:t>
            </w:r>
          </w:p>
        </w:tc>
        <w:tc>
          <w:tcPr>
            <w:tcW w:w="5305" w:type="dxa"/>
            <w:tcBorders>
              <w:top w:val="single" w:sz="4" w:space="0" w:color="auto"/>
              <w:left w:val="single" w:sz="4" w:space="0" w:color="auto"/>
              <w:bottom w:val="single" w:sz="4" w:space="0" w:color="auto"/>
            </w:tcBorders>
          </w:tcPr>
          <w:p w14:paraId="430032C9" w14:textId="586AD338" w:rsidR="00657C00" w:rsidRPr="00B50152" w:rsidRDefault="00657C00" w:rsidP="00B35A46">
            <w:pPr>
              <w:rPr>
                <w:rFonts w:ascii="Segoe UI" w:eastAsia="Times New Roman" w:hAnsi="Segoe UI" w:cs="Segoe UI"/>
                <w:color w:val="242424"/>
              </w:rPr>
            </w:pPr>
          </w:p>
        </w:tc>
      </w:tr>
      <w:tr w:rsidR="00657C00" w:rsidRPr="00B50152" w14:paraId="43C01D73" w14:textId="77777777" w:rsidTr="004F5769">
        <w:tc>
          <w:tcPr>
            <w:tcW w:w="4045" w:type="dxa"/>
            <w:tcBorders>
              <w:top w:val="single" w:sz="4" w:space="0" w:color="auto"/>
              <w:bottom w:val="single" w:sz="4" w:space="0" w:color="auto"/>
              <w:right w:val="single" w:sz="4" w:space="0" w:color="auto"/>
            </w:tcBorders>
          </w:tcPr>
          <w:p w14:paraId="085E49EE"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Organization/Company</w:t>
            </w:r>
          </w:p>
        </w:tc>
        <w:tc>
          <w:tcPr>
            <w:tcW w:w="5305" w:type="dxa"/>
            <w:tcBorders>
              <w:top w:val="single" w:sz="4" w:space="0" w:color="auto"/>
              <w:left w:val="single" w:sz="4" w:space="0" w:color="auto"/>
              <w:bottom w:val="single" w:sz="4" w:space="0" w:color="auto"/>
            </w:tcBorders>
          </w:tcPr>
          <w:p w14:paraId="67A86F3B" w14:textId="285CBA28" w:rsidR="00657C00" w:rsidRPr="00B50152" w:rsidRDefault="00657C00" w:rsidP="00B35A46">
            <w:pPr>
              <w:rPr>
                <w:rFonts w:ascii="Segoe UI" w:eastAsia="Times New Roman" w:hAnsi="Segoe UI" w:cs="Segoe UI"/>
                <w:color w:val="242424"/>
              </w:rPr>
            </w:pPr>
          </w:p>
        </w:tc>
      </w:tr>
      <w:tr w:rsidR="00657C00" w:rsidRPr="00B50152" w14:paraId="1564911A" w14:textId="77777777" w:rsidTr="004F5769">
        <w:tc>
          <w:tcPr>
            <w:tcW w:w="4045" w:type="dxa"/>
            <w:tcBorders>
              <w:top w:val="single" w:sz="4" w:space="0" w:color="auto"/>
              <w:bottom w:val="single" w:sz="4" w:space="0" w:color="auto"/>
              <w:right w:val="single" w:sz="4" w:space="0" w:color="auto"/>
            </w:tcBorders>
          </w:tcPr>
          <w:p w14:paraId="7CBA98A4"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Phone Number</w:t>
            </w:r>
          </w:p>
        </w:tc>
        <w:tc>
          <w:tcPr>
            <w:tcW w:w="5305" w:type="dxa"/>
            <w:tcBorders>
              <w:top w:val="single" w:sz="4" w:space="0" w:color="auto"/>
              <w:left w:val="single" w:sz="4" w:space="0" w:color="auto"/>
              <w:bottom w:val="single" w:sz="4" w:space="0" w:color="auto"/>
            </w:tcBorders>
          </w:tcPr>
          <w:p w14:paraId="3C3697A6" w14:textId="697D0876" w:rsidR="00657C00" w:rsidRPr="00B50152" w:rsidRDefault="00657C00" w:rsidP="00B35A46">
            <w:pPr>
              <w:rPr>
                <w:rFonts w:ascii="Segoe UI" w:eastAsia="Times New Roman" w:hAnsi="Segoe UI" w:cs="Segoe UI"/>
                <w:color w:val="242424"/>
              </w:rPr>
            </w:pPr>
          </w:p>
        </w:tc>
      </w:tr>
      <w:tr w:rsidR="00657C00" w:rsidRPr="00B50152" w14:paraId="20AAA1D5" w14:textId="77777777" w:rsidTr="004F5769">
        <w:tc>
          <w:tcPr>
            <w:tcW w:w="4045" w:type="dxa"/>
            <w:tcBorders>
              <w:top w:val="single" w:sz="4" w:space="0" w:color="auto"/>
              <w:bottom w:val="single" w:sz="4" w:space="0" w:color="auto"/>
              <w:right w:val="single" w:sz="4" w:space="0" w:color="auto"/>
            </w:tcBorders>
          </w:tcPr>
          <w:p w14:paraId="6879039D"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Email Address</w:t>
            </w:r>
          </w:p>
        </w:tc>
        <w:tc>
          <w:tcPr>
            <w:tcW w:w="5305" w:type="dxa"/>
            <w:tcBorders>
              <w:top w:val="single" w:sz="4" w:space="0" w:color="auto"/>
              <w:left w:val="single" w:sz="4" w:space="0" w:color="auto"/>
              <w:bottom w:val="single" w:sz="4" w:space="0" w:color="auto"/>
            </w:tcBorders>
          </w:tcPr>
          <w:p w14:paraId="4E1F4519" w14:textId="10F6D5E9" w:rsidR="00657C00" w:rsidRPr="00B50152" w:rsidRDefault="00657C00" w:rsidP="00B35A46">
            <w:pPr>
              <w:rPr>
                <w:rFonts w:ascii="Segoe UI" w:eastAsia="Times New Roman" w:hAnsi="Segoe UI" w:cs="Segoe UI"/>
                <w:color w:val="242424"/>
              </w:rPr>
            </w:pPr>
          </w:p>
        </w:tc>
      </w:tr>
      <w:tr w:rsidR="00B50152" w:rsidRPr="00B50152" w14:paraId="7DAC2084" w14:textId="77777777" w:rsidTr="004F5769">
        <w:trPr>
          <w:trHeight w:val="899"/>
        </w:trPr>
        <w:tc>
          <w:tcPr>
            <w:tcW w:w="9350" w:type="dxa"/>
            <w:gridSpan w:val="2"/>
            <w:tcBorders>
              <w:top w:val="single" w:sz="4" w:space="0" w:color="auto"/>
            </w:tcBorders>
            <w:shd w:val="clear" w:color="auto" w:fill="E36C0A" w:themeFill="accent6" w:themeFillShade="BF"/>
          </w:tcPr>
          <w:p w14:paraId="62BC4FFE" w14:textId="77777777" w:rsidR="00B50152" w:rsidRDefault="00B50152" w:rsidP="00B35A46">
            <w:pPr>
              <w:rPr>
                <w:rFonts w:ascii="Segoe UI" w:eastAsia="Times New Roman" w:hAnsi="Segoe UI" w:cs="Segoe UI"/>
                <w:b/>
                <w:bCs/>
                <w:color w:val="242424"/>
              </w:rPr>
            </w:pPr>
            <w:r w:rsidRPr="00B50152">
              <w:rPr>
                <w:rFonts w:ascii="Segoe UI" w:eastAsia="Times New Roman" w:hAnsi="Segoe UI" w:cs="Segoe UI"/>
                <w:b/>
                <w:bCs/>
                <w:color w:val="242424"/>
              </w:rPr>
              <w:t>Valued added analysis/support (50%): </w:t>
            </w:r>
          </w:p>
          <w:p w14:paraId="07951751" w14:textId="6785750D" w:rsidR="00B50152" w:rsidRPr="00B50152" w:rsidRDefault="00B50152" w:rsidP="00734EF5">
            <w:pPr>
              <w:rPr>
                <w:rFonts w:ascii="Segoe UI" w:eastAsia="Times New Roman" w:hAnsi="Segoe UI" w:cs="Segoe UI"/>
                <w:color w:val="242424"/>
              </w:rPr>
            </w:pPr>
            <w:r w:rsidRPr="00B50152">
              <w:rPr>
                <w:rFonts w:ascii="Segoe UI" w:eastAsia="Times New Roman" w:hAnsi="Segoe UI" w:cs="Segoe UI"/>
                <w:color w:val="212121"/>
              </w:rPr>
              <w:t>List examples and details of value-added product(s) and/or support provided by the individual that demonstrate cost and schedule leadership.</w:t>
            </w:r>
          </w:p>
        </w:tc>
      </w:tr>
      <w:tr w:rsidR="00657C00" w:rsidRPr="00B50152" w14:paraId="633737C5" w14:textId="77777777" w:rsidTr="00446834">
        <w:tc>
          <w:tcPr>
            <w:tcW w:w="9350" w:type="dxa"/>
            <w:gridSpan w:val="2"/>
          </w:tcPr>
          <w:p w14:paraId="32DE57C8" w14:textId="6B9D12FF" w:rsidR="00657C00" w:rsidRDefault="00657C00" w:rsidP="00B35A46">
            <w:pPr>
              <w:rPr>
                <w:rFonts w:ascii="Segoe UI" w:eastAsia="Times New Roman" w:hAnsi="Segoe UI" w:cs="Segoe UI"/>
                <w:b/>
                <w:bCs/>
                <w:color w:val="242424"/>
              </w:rPr>
            </w:pPr>
          </w:p>
          <w:p w14:paraId="7EB7BF81" w14:textId="77777777" w:rsidR="00446834" w:rsidRDefault="00446834" w:rsidP="00B35A46">
            <w:pPr>
              <w:rPr>
                <w:rFonts w:ascii="Segoe UI" w:eastAsia="Times New Roman" w:hAnsi="Segoe UI" w:cs="Segoe UI"/>
                <w:b/>
                <w:bCs/>
                <w:color w:val="242424"/>
              </w:rPr>
            </w:pPr>
          </w:p>
          <w:p w14:paraId="554E2B4F" w14:textId="77777777" w:rsidR="00657C00" w:rsidRDefault="00657C00" w:rsidP="00B35A46">
            <w:pPr>
              <w:rPr>
                <w:rFonts w:ascii="Segoe UI" w:eastAsia="Times New Roman" w:hAnsi="Segoe UI" w:cs="Segoe UI"/>
                <w:b/>
                <w:bCs/>
                <w:color w:val="242424"/>
              </w:rPr>
            </w:pPr>
          </w:p>
          <w:p w14:paraId="60F3C2D7" w14:textId="77777777" w:rsidR="00657C00" w:rsidRDefault="00657C00" w:rsidP="00B35A46">
            <w:pPr>
              <w:rPr>
                <w:rFonts w:ascii="Segoe UI" w:eastAsia="Times New Roman" w:hAnsi="Segoe UI" w:cs="Segoe UI"/>
                <w:b/>
                <w:bCs/>
                <w:color w:val="242424"/>
              </w:rPr>
            </w:pPr>
          </w:p>
          <w:p w14:paraId="0079C028" w14:textId="77777777" w:rsidR="00657C00" w:rsidRDefault="00657C00" w:rsidP="00B35A46">
            <w:pPr>
              <w:rPr>
                <w:rFonts w:ascii="Segoe UI" w:eastAsia="Times New Roman" w:hAnsi="Segoe UI" w:cs="Segoe UI"/>
                <w:b/>
                <w:bCs/>
                <w:color w:val="242424"/>
              </w:rPr>
            </w:pPr>
          </w:p>
          <w:p w14:paraId="39B29E5D" w14:textId="77777777" w:rsidR="00657C00" w:rsidRDefault="00657C00" w:rsidP="00B35A46">
            <w:pPr>
              <w:rPr>
                <w:rFonts w:ascii="Segoe UI" w:eastAsia="Times New Roman" w:hAnsi="Segoe UI" w:cs="Segoe UI"/>
                <w:b/>
                <w:bCs/>
                <w:color w:val="242424"/>
              </w:rPr>
            </w:pPr>
          </w:p>
          <w:p w14:paraId="45F40DF4" w14:textId="77777777" w:rsidR="004F5769" w:rsidRDefault="004F5769" w:rsidP="00B35A46">
            <w:pPr>
              <w:rPr>
                <w:rFonts w:ascii="Segoe UI" w:eastAsia="Times New Roman" w:hAnsi="Segoe UI" w:cs="Segoe UI"/>
                <w:b/>
                <w:bCs/>
                <w:color w:val="242424"/>
              </w:rPr>
            </w:pPr>
          </w:p>
          <w:p w14:paraId="6564B316" w14:textId="77777777" w:rsidR="00657C00" w:rsidRPr="00B50152" w:rsidRDefault="00657C00" w:rsidP="00B35A46">
            <w:pPr>
              <w:rPr>
                <w:rFonts w:ascii="Segoe UI" w:eastAsia="Times New Roman" w:hAnsi="Segoe UI" w:cs="Segoe UI"/>
                <w:b/>
                <w:bCs/>
                <w:color w:val="242424"/>
              </w:rPr>
            </w:pPr>
          </w:p>
        </w:tc>
      </w:tr>
      <w:tr w:rsidR="00B50152" w:rsidRPr="00B50152" w14:paraId="46E15A1D" w14:textId="77777777" w:rsidTr="00446834">
        <w:trPr>
          <w:trHeight w:val="50"/>
        </w:trPr>
        <w:tc>
          <w:tcPr>
            <w:tcW w:w="9350" w:type="dxa"/>
            <w:gridSpan w:val="2"/>
            <w:shd w:val="clear" w:color="auto" w:fill="E36C0A" w:themeFill="accent6" w:themeFillShade="BF"/>
          </w:tcPr>
          <w:p w14:paraId="6DFB5998" w14:textId="77777777" w:rsidR="00B50152" w:rsidRPr="00657C00" w:rsidRDefault="00B50152" w:rsidP="00B50152">
            <w:pPr>
              <w:rPr>
                <w:rFonts w:ascii="Segoe UI" w:eastAsia="Times New Roman" w:hAnsi="Segoe UI" w:cs="Segoe UI"/>
                <w:b/>
                <w:bCs/>
                <w:color w:val="242424"/>
              </w:rPr>
            </w:pPr>
            <w:r w:rsidRPr="00657C00">
              <w:rPr>
                <w:rFonts w:ascii="Segoe UI" w:eastAsia="Times New Roman" w:hAnsi="Segoe UI" w:cs="Segoe UI"/>
                <w:b/>
                <w:bCs/>
                <w:color w:val="242424"/>
              </w:rPr>
              <w:t>E</w:t>
            </w:r>
            <w:r w:rsidRPr="00B50152">
              <w:rPr>
                <w:rFonts w:ascii="Segoe UI" w:eastAsia="Times New Roman" w:hAnsi="Segoe UI" w:cs="Segoe UI"/>
                <w:b/>
                <w:bCs/>
                <w:color w:val="242424"/>
              </w:rPr>
              <w:t>xemplary service to individual’s organization (40%):</w:t>
            </w:r>
            <w:r w:rsidRPr="00657C00">
              <w:rPr>
                <w:rFonts w:ascii="Segoe UI" w:eastAsia="Times New Roman" w:hAnsi="Segoe UI" w:cs="Segoe UI"/>
                <w:b/>
                <w:bCs/>
                <w:color w:val="242424"/>
              </w:rPr>
              <w:t xml:space="preserve"> </w:t>
            </w:r>
          </w:p>
          <w:p w14:paraId="25FBC5D6" w14:textId="7362D360" w:rsidR="00B50152" w:rsidRPr="00B50152" w:rsidRDefault="00B50152" w:rsidP="00734EF5">
            <w:pPr>
              <w:rPr>
                <w:rFonts w:ascii="Times New Roman" w:eastAsia="Times New Roman" w:hAnsi="Times New Roman" w:cs="Times New Roman"/>
                <w:sz w:val="24"/>
                <w:szCs w:val="24"/>
              </w:rPr>
            </w:pPr>
            <w:r w:rsidRPr="00B50152">
              <w:rPr>
                <w:rFonts w:ascii="Segoe UI" w:eastAsia="Times New Roman" w:hAnsi="Segoe UI" w:cs="Segoe UI"/>
                <w:b/>
                <w:bCs/>
                <w:color w:val="242424"/>
              </w:rPr>
              <w:t>Describe</w:t>
            </w:r>
            <w:r w:rsidRPr="00B50152">
              <w:rPr>
                <w:rFonts w:ascii="Segoe UI" w:eastAsia="Times New Roman" w:hAnsi="Segoe UI" w:cs="Segoe UI"/>
                <w:color w:val="212121"/>
              </w:rPr>
              <w:t xml:space="preserve"> how the individual’s product(s) and/or support benefited and improved the NASA cost, EVM and/or schedule communities.</w:t>
            </w:r>
          </w:p>
        </w:tc>
      </w:tr>
      <w:tr w:rsidR="00657C00" w:rsidRPr="00B50152" w14:paraId="4FC0D765" w14:textId="77777777" w:rsidTr="00446834">
        <w:tc>
          <w:tcPr>
            <w:tcW w:w="9350" w:type="dxa"/>
            <w:gridSpan w:val="2"/>
          </w:tcPr>
          <w:p w14:paraId="74831A49" w14:textId="77777777" w:rsidR="00657C00" w:rsidRDefault="00657C00" w:rsidP="00B50152">
            <w:pPr>
              <w:rPr>
                <w:rFonts w:ascii="Segoe UI" w:eastAsia="Times New Roman" w:hAnsi="Segoe UI" w:cs="Segoe UI"/>
                <w:b/>
                <w:bCs/>
                <w:color w:val="242424"/>
              </w:rPr>
            </w:pPr>
          </w:p>
          <w:p w14:paraId="2A1DD63B" w14:textId="77777777" w:rsidR="00657C00" w:rsidRDefault="00657C00" w:rsidP="00B50152">
            <w:pPr>
              <w:rPr>
                <w:rFonts w:ascii="Segoe UI" w:eastAsia="Times New Roman" w:hAnsi="Segoe UI" w:cs="Segoe UI"/>
                <w:b/>
                <w:bCs/>
                <w:color w:val="242424"/>
              </w:rPr>
            </w:pPr>
          </w:p>
          <w:p w14:paraId="761A2274" w14:textId="77777777" w:rsidR="00657C00" w:rsidRDefault="00657C00" w:rsidP="00B50152">
            <w:pPr>
              <w:rPr>
                <w:rFonts w:ascii="Segoe UI" w:eastAsia="Times New Roman" w:hAnsi="Segoe UI" w:cs="Segoe UI"/>
                <w:b/>
                <w:bCs/>
                <w:color w:val="242424"/>
              </w:rPr>
            </w:pPr>
          </w:p>
          <w:p w14:paraId="59180744" w14:textId="77777777" w:rsidR="00657C00" w:rsidRDefault="00657C00" w:rsidP="00B50152">
            <w:pPr>
              <w:rPr>
                <w:rFonts w:ascii="Segoe UI" w:eastAsia="Times New Roman" w:hAnsi="Segoe UI" w:cs="Segoe UI"/>
                <w:b/>
                <w:bCs/>
                <w:color w:val="242424"/>
              </w:rPr>
            </w:pPr>
          </w:p>
          <w:p w14:paraId="781EC6E2" w14:textId="77777777" w:rsidR="00657C00" w:rsidRPr="00657C00" w:rsidRDefault="00657C00" w:rsidP="00B50152">
            <w:pPr>
              <w:rPr>
                <w:rFonts w:ascii="Segoe UI" w:eastAsia="Times New Roman" w:hAnsi="Segoe UI" w:cs="Segoe UI"/>
                <w:b/>
                <w:bCs/>
                <w:color w:val="242424"/>
              </w:rPr>
            </w:pPr>
          </w:p>
        </w:tc>
      </w:tr>
      <w:tr w:rsidR="00B50152" w:rsidRPr="00B50152" w14:paraId="20368652" w14:textId="77777777" w:rsidTr="00446834">
        <w:trPr>
          <w:trHeight w:val="1124"/>
        </w:trPr>
        <w:tc>
          <w:tcPr>
            <w:tcW w:w="9350" w:type="dxa"/>
            <w:gridSpan w:val="2"/>
            <w:shd w:val="clear" w:color="auto" w:fill="E36C0A" w:themeFill="accent6" w:themeFillShade="BF"/>
          </w:tcPr>
          <w:p w14:paraId="21AA7059" w14:textId="77777777" w:rsidR="00B50152" w:rsidRDefault="00B50152" w:rsidP="00B50152">
            <w:pPr>
              <w:rPr>
                <w:rFonts w:ascii="Segoe UI" w:eastAsia="Times New Roman" w:hAnsi="Segoe UI" w:cs="Segoe UI"/>
                <w:color w:val="242424"/>
              </w:rPr>
            </w:pPr>
            <w:r w:rsidRPr="00B50152">
              <w:rPr>
                <w:rFonts w:ascii="Segoe UI" w:eastAsia="Times New Roman" w:hAnsi="Segoe UI" w:cs="Segoe UI"/>
                <w:b/>
                <w:bCs/>
                <w:color w:val="242424"/>
              </w:rPr>
              <w:t>Contributions outside of NASA (10%):</w:t>
            </w:r>
            <w:r w:rsidRPr="00B50152">
              <w:rPr>
                <w:rFonts w:ascii="Segoe UI" w:eastAsia="Times New Roman" w:hAnsi="Segoe UI" w:cs="Segoe UI"/>
                <w:color w:val="242424"/>
              </w:rPr>
              <w:t xml:space="preserve"> </w:t>
            </w:r>
          </w:p>
          <w:p w14:paraId="70D11599" w14:textId="3493C886" w:rsidR="00B50152" w:rsidRPr="00B50152" w:rsidRDefault="00B50152" w:rsidP="00657C00">
            <w:pPr>
              <w:rPr>
                <w:rFonts w:ascii="Segoe UI" w:eastAsia="Times New Roman" w:hAnsi="Segoe UI" w:cs="Segoe UI"/>
                <w:color w:val="242424"/>
              </w:rPr>
            </w:pPr>
            <w:r w:rsidRPr="00B50152">
              <w:rPr>
                <w:rFonts w:ascii="Segoe UI" w:eastAsia="Times New Roman" w:hAnsi="Segoe UI" w:cs="Segoe UI"/>
                <w:color w:val="242424"/>
              </w:rPr>
              <w:t>Describe the individual’s involvement with cost, EVM and/or schedule communities external to NASA, including articles and publications, presentations, awards, and contributions to ICEAA, AACE, PMI, NDIA, CAIWG, CPM and other professional organizations, if applicable.</w:t>
            </w:r>
          </w:p>
        </w:tc>
      </w:tr>
      <w:tr w:rsidR="00657C00" w:rsidRPr="00B50152" w14:paraId="44B05F41" w14:textId="77777777" w:rsidTr="00446834">
        <w:tc>
          <w:tcPr>
            <w:tcW w:w="9350" w:type="dxa"/>
            <w:gridSpan w:val="2"/>
          </w:tcPr>
          <w:p w14:paraId="0ADB9912" w14:textId="77777777" w:rsidR="00657C00" w:rsidRDefault="00657C00" w:rsidP="00B50152">
            <w:pPr>
              <w:rPr>
                <w:rFonts w:ascii="Segoe UI" w:eastAsia="Times New Roman" w:hAnsi="Segoe UI" w:cs="Segoe UI"/>
                <w:b/>
                <w:bCs/>
                <w:color w:val="242424"/>
              </w:rPr>
            </w:pPr>
          </w:p>
          <w:p w14:paraId="03F91359" w14:textId="77777777" w:rsidR="00657C00" w:rsidRDefault="00657C00" w:rsidP="00B50152">
            <w:pPr>
              <w:rPr>
                <w:rFonts w:ascii="Segoe UI" w:eastAsia="Times New Roman" w:hAnsi="Segoe UI" w:cs="Segoe UI"/>
                <w:b/>
                <w:bCs/>
                <w:color w:val="242424"/>
              </w:rPr>
            </w:pPr>
          </w:p>
          <w:p w14:paraId="7F2F2B23" w14:textId="77777777" w:rsidR="00657C00" w:rsidRDefault="00657C00" w:rsidP="00B50152">
            <w:pPr>
              <w:rPr>
                <w:rFonts w:ascii="Segoe UI" w:eastAsia="Times New Roman" w:hAnsi="Segoe UI" w:cs="Segoe UI"/>
                <w:b/>
                <w:bCs/>
                <w:color w:val="242424"/>
              </w:rPr>
            </w:pPr>
          </w:p>
          <w:p w14:paraId="671D50F3" w14:textId="77777777" w:rsidR="00657C00" w:rsidRDefault="00657C00" w:rsidP="00B50152">
            <w:pPr>
              <w:rPr>
                <w:rFonts w:ascii="Segoe UI" w:eastAsia="Times New Roman" w:hAnsi="Segoe UI" w:cs="Segoe UI"/>
                <w:b/>
                <w:bCs/>
                <w:color w:val="242424"/>
              </w:rPr>
            </w:pPr>
          </w:p>
          <w:p w14:paraId="19F148BB" w14:textId="77777777" w:rsidR="00657C00" w:rsidRDefault="00657C00" w:rsidP="00B50152">
            <w:pPr>
              <w:rPr>
                <w:rFonts w:ascii="Segoe UI" w:eastAsia="Times New Roman" w:hAnsi="Segoe UI" w:cs="Segoe UI"/>
                <w:b/>
                <w:bCs/>
                <w:color w:val="242424"/>
              </w:rPr>
            </w:pPr>
          </w:p>
          <w:p w14:paraId="4AF8C528" w14:textId="77777777" w:rsidR="00657C00" w:rsidRPr="00B50152" w:rsidRDefault="00657C00" w:rsidP="00B50152">
            <w:pPr>
              <w:rPr>
                <w:rFonts w:ascii="Segoe UI" w:eastAsia="Times New Roman" w:hAnsi="Segoe UI" w:cs="Segoe UI"/>
                <w:b/>
                <w:bCs/>
                <w:color w:val="242424"/>
              </w:rPr>
            </w:pPr>
          </w:p>
        </w:tc>
      </w:tr>
      <w:tr w:rsidR="00B50152" w:rsidRPr="00B50152" w14:paraId="538A95F0" w14:textId="77777777" w:rsidTr="00446834">
        <w:tc>
          <w:tcPr>
            <w:tcW w:w="9350" w:type="dxa"/>
            <w:gridSpan w:val="2"/>
            <w:tcBorders>
              <w:bottom w:val="single" w:sz="4" w:space="0" w:color="auto"/>
            </w:tcBorders>
            <w:shd w:val="clear" w:color="auto" w:fill="E36C0A" w:themeFill="accent6" w:themeFillShade="BF"/>
          </w:tcPr>
          <w:p w14:paraId="012DC27B" w14:textId="016DFCA4" w:rsidR="00B50152" w:rsidRPr="00B50152" w:rsidRDefault="00B50152" w:rsidP="00657C00">
            <w:pPr>
              <w:rPr>
                <w:rFonts w:ascii="Segoe UI" w:eastAsia="Times New Roman" w:hAnsi="Segoe UI" w:cs="Segoe UI"/>
                <w:b/>
                <w:bCs/>
                <w:color w:val="242424"/>
              </w:rPr>
            </w:pPr>
            <w:r w:rsidRPr="00B50152">
              <w:rPr>
                <w:rFonts w:ascii="Segoe UI" w:eastAsia="Times New Roman" w:hAnsi="Segoe UI" w:cs="Segoe UI"/>
                <w:b/>
                <w:bCs/>
                <w:color w:val="242424"/>
              </w:rPr>
              <w:t>Other</w:t>
            </w:r>
            <w:r>
              <w:rPr>
                <w:rFonts w:ascii="Segoe UI" w:eastAsia="Times New Roman" w:hAnsi="Segoe UI" w:cs="Segoe UI"/>
                <w:b/>
                <w:bCs/>
                <w:color w:val="242424"/>
              </w:rPr>
              <w:t xml:space="preserve">:  </w:t>
            </w:r>
            <w:r w:rsidRPr="00B50152">
              <w:rPr>
                <w:rFonts w:ascii="Segoe UI" w:eastAsia="Times New Roman" w:hAnsi="Segoe UI" w:cs="Segoe UI"/>
                <w:color w:val="242424"/>
              </w:rPr>
              <w:t>Provide any other information that you feel would enhance the nomination.</w:t>
            </w:r>
          </w:p>
        </w:tc>
      </w:tr>
      <w:tr w:rsidR="00657C00" w:rsidRPr="00B50152" w14:paraId="2C953F48" w14:textId="77777777" w:rsidTr="00446834">
        <w:trPr>
          <w:trHeight w:val="2321"/>
        </w:trPr>
        <w:tc>
          <w:tcPr>
            <w:tcW w:w="9350" w:type="dxa"/>
            <w:gridSpan w:val="2"/>
            <w:tcBorders>
              <w:top w:val="single" w:sz="4" w:space="0" w:color="auto"/>
              <w:bottom w:val="single" w:sz="4" w:space="0" w:color="auto"/>
            </w:tcBorders>
          </w:tcPr>
          <w:p w14:paraId="404184ED" w14:textId="2C6649D5" w:rsidR="00657C00" w:rsidRPr="00B50152" w:rsidRDefault="00657C00" w:rsidP="00B35A46">
            <w:pPr>
              <w:rPr>
                <w:rFonts w:ascii="Segoe UI" w:eastAsia="Times New Roman" w:hAnsi="Segoe UI" w:cs="Segoe UI"/>
                <w:b/>
                <w:bCs/>
                <w:color w:val="242424"/>
              </w:rPr>
            </w:pPr>
          </w:p>
        </w:tc>
      </w:tr>
    </w:tbl>
    <w:p w14:paraId="12B5C60C" w14:textId="77777777" w:rsidR="00B50152" w:rsidRDefault="00B50152" w:rsidP="00B50152"/>
    <w:sectPr w:rsidR="00B50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52"/>
    <w:rsid w:val="00335256"/>
    <w:rsid w:val="00446834"/>
    <w:rsid w:val="004F5769"/>
    <w:rsid w:val="00524AEE"/>
    <w:rsid w:val="00531E6B"/>
    <w:rsid w:val="00567751"/>
    <w:rsid w:val="005A03C5"/>
    <w:rsid w:val="00657C00"/>
    <w:rsid w:val="00734EF5"/>
    <w:rsid w:val="00742829"/>
    <w:rsid w:val="007A75E0"/>
    <w:rsid w:val="0085491B"/>
    <w:rsid w:val="00A00B6D"/>
    <w:rsid w:val="00B50152"/>
    <w:rsid w:val="00B70E99"/>
    <w:rsid w:val="00CC5598"/>
    <w:rsid w:val="00DA458F"/>
    <w:rsid w:val="00F50E92"/>
    <w:rsid w:val="00FC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D215"/>
  <w15:chartTrackingRefBased/>
  <w15:docId w15:val="{0AE89828-9CD3-47F0-AA11-6BF2D6DD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F5"/>
  </w:style>
  <w:style w:type="paragraph" w:styleId="Heading1">
    <w:name w:val="heading 1"/>
    <w:basedOn w:val="Normal"/>
    <w:next w:val="Normal"/>
    <w:link w:val="Heading1Char"/>
    <w:uiPriority w:val="9"/>
    <w:qFormat/>
    <w:rsid w:val="00734EF5"/>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34EF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34EF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34EF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34EF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34EF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34EF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34EF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34EF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B50152"/>
  </w:style>
  <w:style w:type="character" w:customStyle="1" w:styleId="-cm-878">
    <w:name w:val="-cm-878"/>
    <w:basedOn w:val="DefaultParagraphFont"/>
    <w:rsid w:val="00B50152"/>
  </w:style>
  <w:style w:type="table" w:styleId="TableGrid">
    <w:name w:val="Table Grid"/>
    <w:basedOn w:val="TableNormal"/>
    <w:uiPriority w:val="39"/>
    <w:rsid w:val="00B5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4E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34EF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34EF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34EF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34EF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34EF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34EF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34EF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34EF5"/>
    <w:rPr>
      <w:b/>
      <w:bCs/>
      <w:i/>
      <w:iCs/>
    </w:rPr>
  </w:style>
  <w:style w:type="paragraph" w:styleId="Caption">
    <w:name w:val="caption"/>
    <w:basedOn w:val="Normal"/>
    <w:next w:val="Normal"/>
    <w:uiPriority w:val="35"/>
    <w:semiHidden/>
    <w:unhideWhenUsed/>
    <w:qFormat/>
    <w:rsid w:val="00734EF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34EF5"/>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734EF5"/>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734EF5"/>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734EF5"/>
    <w:rPr>
      <w:color w:val="1F497D" w:themeColor="text2"/>
      <w:sz w:val="28"/>
      <w:szCs w:val="28"/>
    </w:rPr>
  </w:style>
  <w:style w:type="character" w:styleId="Strong">
    <w:name w:val="Strong"/>
    <w:basedOn w:val="DefaultParagraphFont"/>
    <w:uiPriority w:val="22"/>
    <w:qFormat/>
    <w:rsid w:val="00734EF5"/>
    <w:rPr>
      <w:b/>
      <w:bCs/>
    </w:rPr>
  </w:style>
  <w:style w:type="character" w:styleId="Emphasis">
    <w:name w:val="Emphasis"/>
    <w:basedOn w:val="DefaultParagraphFont"/>
    <w:uiPriority w:val="20"/>
    <w:qFormat/>
    <w:rsid w:val="00734EF5"/>
    <w:rPr>
      <w:i/>
      <w:iCs/>
      <w:color w:val="000000" w:themeColor="text1"/>
    </w:rPr>
  </w:style>
  <w:style w:type="paragraph" w:styleId="NoSpacing">
    <w:name w:val="No Spacing"/>
    <w:uiPriority w:val="1"/>
    <w:qFormat/>
    <w:rsid w:val="00734EF5"/>
    <w:pPr>
      <w:spacing w:after="0" w:line="240" w:lineRule="auto"/>
    </w:pPr>
  </w:style>
  <w:style w:type="paragraph" w:styleId="Quote">
    <w:name w:val="Quote"/>
    <w:basedOn w:val="Normal"/>
    <w:next w:val="Normal"/>
    <w:link w:val="QuoteChar"/>
    <w:uiPriority w:val="29"/>
    <w:qFormat/>
    <w:rsid w:val="00734EF5"/>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734EF5"/>
    <w:rPr>
      <w:i/>
      <w:iCs/>
      <w:color w:val="76923C" w:themeColor="accent3" w:themeShade="BF"/>
      <w:sz w:val="24"/>
      <w:szCs w:val="24"/>
    </w:rPr>
  </w:style>
  <w:style w:type="paragraph" w:styleId="IntenseQuote">
    <w:name w:val="Intense Quote"/>
    <w:basedOn w:val="Normal"/>
    <w:next w:val="Normal"/>
    <w:link w:val="IntenseQuoteChar"/>
    <w:uiPriority w:val="30"/>
    <w:qFormat/>
    <w:rsid w:val="00734EF5"/>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734EF5"/>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734EF5"/>
    <w:rPr>
      <w:i/>
      <w:iCs/>
      <w:color w:val="595959" w:themeColor="text1" w:themeTint="A6"/>
    </w:rPr>
  </w:style>
  <w:style w:type="character" w:styleId="IntenseEmphasis">
    <w:name w:val="Intense Emphasis"/>
    <w:basedOn w:val="DefaultParagraphFont"/>
    <w:uiPriority w:val="21"/>
    <w:qFormat/>
    <w:rsid w:val="00734EF5"/>
    <w:rPr>
      <w:b/>
      <w:bCs/>
      <w:i/>
      <w:iCs/>
      <w:color w:val="auto"/>
    </w:rPr>
  </w:style>
  <w:style w:type="character" w:styleId="SubtleReference">
    <w:name w:val="Subtle Reference"/>
    <w:basedOn w:val="DefaultParagraphFont"/>
    <w:uiPriority w:val="31"/>
    <w:qFormat/>
    <w:rsid w:val="00734EF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34EF5"/>
    <w:rPr>
      <w:b/>
      <w:bCs/>
      <w:caps w:val="0"/>
      <w:smallCaps/>
      <w:color w:val="auto"/>
      <w:spacing w:val="0"/>
      <w:u w:val="single"/>
    </w:rPr>
  </w:style>
  <w:style w:type="character" w:styleId="BookTitle">
    <w:name w:val="Book Title"/>
    <w:basedOn w:val="DefaultParagraphFont"/>
    <w:uiPriority w:val="33"/>
    <w:qFormat/>
    <w:rsid w:val="00734EF5"/>
    <w:rPr>
      <w:b/>
      <w:bCs/>
      <w:caps w:val="0"/>
      <w:smallCaps/>
      <w:spacing w:val="0"/>
    </w:rPr>
  </w:style>
  <w:style w:type="paragraph" w:styleId="TOCHeading">
    <w:name w:val="TOC Heading"/>
    <w:basedOn w:val="Heading1"/>
    <w:next w:val="Normal"/>
    <w:uiPriority w:val="39"/>
    <w:semiHidden/>
    <w:unhideWhenUsed/>
    <w:qFormat/>
    <w:rsid w:val="00734EF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7885">
      <w:bodyDiv w:val="1"/>
      <w:marLeft w:val="0"/>
      <w:marRight w:val="0"/>
      <w:marTop w:val="0"/>
      <w:marBottom w:val="0"/>
      <w:divBdr>
        <w:top w:val="none" w:sz="0" w:space="0" w:color="auto"/>
        <w:left w:val="none" w:sz="0" w:space="0" w:color="auto"/>
        <w:bottom w:val="none" w:sz="0" w:space="0" w:color="auto"/>
        <w:right w:val="none" w:sz="0" w:space="0" w:color="auto"/>
      </w:divBdr>
      <w:divsChild>
        <w:div w:id="1183321162">
          <w:marLeft w:val="0"/>
          <w:marRight w:val="0"/>
          <w:marTop w:val="0"/>
          <w:marBottom w:val="0"/>
          <w:divBdr>
            <w:top w:val="none" w:sz="0" w:space="0" w:color="auto"/>
            <w:left w:val="none" w:sz="0" w:space="0" w:color="auto"/>
            <w:bottom w:val="none" w:sz="0" w:space="0" w:color="auto"/>
            <w:right w:val="none" w:sz="0" w:space="0" w:color="auto"/>
          </w:divBdr>
          <w:divsChild>
            <w:div w:id="1148014412">
              <w:marLeft w:val="0"/>
              <w:marRight w:val="0"/>
              <w:marTop w:val="0"/>
              <w:marBottom w:val="0"/>
              <w:divBdr>
                <w:top w:val="none" w:sz="0" w:space="0" w:color="auto"/>
                <w:left w:val="none" w:sz="0" w:space="0" w:color="auto"/>
                <w:bottom w:val="none" w:sz="0" w:space="0" w:color="auto"/>
                <w:right w:val="none" w:sz="0" w:space="0" w:color="auto"/>
              </w:divBdr>
              <w:divsChild>
                <w:div w:id="2084178219">
                  <w:marLeft w:val="0"/>
                  <w:marRight w:val="0"/>
                  <w:marTop w:val="0"/>
                  <w:marBottom w:val="0"/>
                  <w:divBdr>
                    <w:top w:val="none" w:sz="0" w:space="0" w:color="auto"/>
                    <w:left w:val="none" w:sz="0" w:space="0" w:color="auto"/>
                    <w:bottom w:val="none" w:sz="0" w:space="0" w:color="auto"/>
                    <w:right w:val="none" w:sz="0" w:space="0" w:color="auto"/>
                  </w:divBdr>
                  <w:divsChild>
                    <w:div w:id="9805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4863">
          <w:marLeft w:val="0"/>
          <w:marRight w:val="0"/>
          <w:marTop w:val="0"/>
          <w:marBottom w:val="0"/>
          <w:divBdr>
            <w:top w:val="none" w:sz="0" w:space="0" w:color="auto"/>
            <w:left w:val="none" w:sz="0" w:space="0" w:color="auto"/>
            <w:bottom w:val="none" w:sz="0" w:space="0" w:color="auto"/>
            <w:right w:val="none" w:sz="0" w:space="0" w:color="auto"/>
          </w:divBdr>
          <w:divsChild>
            <w:div w:id="1358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8256">
      <w:bodyDiv w:val="1"/>
      <w:marLeft w:val="0"/>
      <w:marRight w:val="0"/>
      <w:marTop w:val="0"/>
      <w:marBottom w:val="0"/>
      <w:divBdr>
        <w:top w:val="none" w:sz="0" w:space="0" w:color="auto"/>
        <w:left w:val="none" w:sz="0" w:space="0" w:color="auto"/>
        <w:bottom w:val="none" w:sz="0" w:space="0" w:color="auto"/>
        <w:right w:val="none" w:sz="0" w:space="0" w:color="auto"/>
      </w:divBdr>
      <w:divsChild>
        <w:div w:id="2011904604">
          <w:marLeft w:val="0"/>
          <w:marRight w:val="0"/>
          <w:marTop w:val="0"/>
          <w:marBottom w:val="0"/>
          <w:divBdr>
            <w:top w:val="none" w:sz="0" w:space="0" w:color="auto"/>
            <w:left w:val="none" w:sz="0" w:space="0" w:color="auto"/>
            <w:bottom w:val="none" w:sz="0" w:space="0" w:color="auto"/>
            <w:right w:val="none" w:sz="0" w:space="0" w:color="auto"/>
          </w:divBdr>
          <w:divsChild>
            <w:div w:id="1968268425">
              <w:marLeft w:val="0"/>
              <w:marRight w:val="0"/>
              <w:marTop w:val="0"/>
              <w:marBottom w:val="0"/>
              <w:divBdr>
                <w:top w:val="none" w:sz="0" w:space="0" w:color="auto"/>
                <w:left w:val="none" w:sz="0" w:space="0" w:color="auto"/>
                <w:bottom w:val="none" w:sz="0" w:space="0" w:color="auto"/>
                <w:right w:val="none" w:sz="0" w:space="0" w:color="auto"/>
              </w:divBdr>
              <w:divsChild>
                <w:div w:id="2097360862">
                  <w:marLeft w:val="0"/>
                  <w:marRight w:val="0"/>
                  <w:marTop w:val="0"/>
                  <w:marBottom w:val="0"/>
                  <w:divBdr>
                    <w:top w:val="none" w:sz="0" w:space="0" w:color="auto"/>
                    <w:left w:val="none" w:sz="0" w:space="0" w:color="auto"/>
                    <w:bottom w:val="none" w:sz="0" w:space="0" w:color="auto"/>
                    <w:right w:val="none" w:sz="0" w:space="0" w:color="auto"/>
                  </w:divBdr>
                  <w:divsChild>
                    <w:div w:id="1517424461">
                      <w:marLeft w:val="0"/>
                      <w:marRight w:val="0"/>
                      <w:marTop w:val="0"/>
                      <w:marBottom w:val="0"/>
                      <w:divBdr>
                        <w:top w:val="none" w:sz="0" w:space="0" w:color="auto"/>
                        <w:left w:val="none" w:sz="0" w:space="0" w:color="auto"/>
                        <w:bottom w:val="none" w:sz="0" w:space="0" w:color="auto"/>
                        <w:right w:val="none" w:sz="0" w:space="0" w:color="auto"/>
                      </w:divBdr>
                      <w:divsChild>
                        <w:div w:id="13243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60142">
          <w:marLeft w:val="0"/>
          <w:marRight w:val="0"/>
          <w:marTop w:val="0"/>
          <w:marBottom w:val="0"/>
          <w:divBdr>
            <w:top w:val="none" w:sz="0" w:space="0" w:color="auto"/>
            <w:left w:val="none" w:sz="0" w:space="0" w:color="auto"/>
            <w:bottom w:val="none" w:sz="0" w:space="0" w:color="auto"/>
            <w:right w:val="none" w:sz="0" w:space="0" w:color="auto"/>
          </w:divBdr>
          <w:divsChild>
            <w:div w:id="17214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7345">
      <w:bodyDiv w:val="1"/>
      <w:marLeft w:val="0"/>
      <w:marRight w:val="0"/>
      <w:marTop w:val="0"/>
      <w:marBottom w:val="0"/>
      <w:divBdr>
        <w:top w:val="none" w:sz="0" w:space="0" w:color="auto"/>
        <w:left w:val="none" w:sz="0" w:space="0" w:color="auto"/>
        <w:bottom w:val="none" w:sz="0" w:space="0" w:color="auto"/>
        <w:right w:val="none" w:sz="0" w:space="0" w:color="auto"/>
      </w:divBdr>
      <w:divsChild>
        <w:div w:id="561911346">
          <w:marLeft w:val="0"/>
          <w:marRight w:val="0"/>
          <w:marTop w:val="0"/>
          <w:marBottom w:val="0"/>
          <w:divBdr>
            <w:top w:val="none" w:sz="0" w:space="0" w:color="auto"/>
            <w:left w:val="none" w:sz="0" w:space="0" w:color="auto"/>
            <w:bottom w:val="none" w:sz="0" w:space="0" w:color="auto"/>
            <w:right w:val="none" w:sz="0" w:space="0" w:color="auto"/>
          </w:divBdr>
          <w:divsChild>
            <w:div w:id="12341805">
              <w:marLeft w:val="0"/>
              <w:marRight w:val="0"/>
              <w:marTop w:val="0"/>
              <w:marBottom w:val="0"/>
              <w:divBdr>
                <w:top w:val="none" w:sz="0" w:space="0" w:color="auto"/>
                <w:left w:val="none" w:sz="0" w:space="0" w:color="auto"/>
                <w:bottom w:val="none" w:sz="0" w:space="0" w:color="auto"/>
                <w:right w:val="none" w:sz="0" w:space="0" w:color="auto"/>
              </w:divBdr>
              <w:divsChild>
                <w:div w:id="1471704135">
                  <w:marLeft w:val="0"/>
                  <w:marRight w:val="0"/>
                  <w:marTop w:val="0"/>
                  <w:marBottom w:val="0"/>
                  <w:divBdr>
                    <w:top w:val="none" w:sz="0" w:space="0" w:color="auto"/>
                    <w:left w:val="none" w:sz="0" w:space="0" w:color="auto"/>
                    <w:bottom w:val="none" w:sz="0" w:space="0" w:color="auto"/>
                    <w:right w:val="none" w:sz="0" w:space="0" w:color="auto"/>
                  </w:divBdr>
                  <w:divsChild>
                    <w:div w:id="15592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57148">
          <w:marLeft w:val="0"/>
          <w:marRight w:val="0"/>
          <w:marTop w:val="0"/>
          <w:marBottom w:val="0"/>
          <w:divBdr>
            <w:top w:val="none" w:sz="0" w:space="0" w:color="auto"/>
            <w:left w:val="none" w:sz="0" w:space="0" w:color="auto"/>
            <w:bottom w:val="none" w:sz="0" w:space="0" w:color="auto"/>
            <w:right w:val="none" w:sz="0" w:space="0" w:color="auto"/>
          </w:divBdr>
          <w:divsChild>
            <w:div w:id="2555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2655">
      <w:bodyDiv w:val="1"/>
      <w:marLeft w:val="0"/>
      <w:marRight w:val="0"/>
      <w:marTop w:val="0"/>
      <w:marBottom w:val="0"/>
      <w:divBdr>
        <w:top w:val="none" w:sz="0" w:space="0" w:color="auto"/>
        <w:left w:val="none" w:sz="0" w:space="0" w:color="auto"/>
        <w:bottom w:val="none" w:sz="0" w:space="0" w:color="auto"/>
        <w:right w:val="none" w:sz="0" w:space="0" w:color="auto"/>
      </w:divBdr>
      <w:divsChild>
        <w:div w:id="1214073432">
          <w:marLeft w:val="0"/>
          <w:marRight w:val="0"/>
          <w:marTop w:val="0"/>
          <w:marBottom w:val="0"/>
          <w:divBdr>
            <w:top w:val="none" w:sz="0" w:space="0" w:color="auto"/>
            <w:left w:val="none" w:sz="0" w:space="0" w:color="auto"/>
            <w:bottom w:val="none" w:sz="0" w:space="0" w:color="auto"/>
            <w:right w:val="none" w:sz="0" w:space="0" w:color="auto"/>
          </w:divBdr>
          <w:divsChild>
            <w:div w:id="529607198">
              <w:marLeft w:val="0"/>
              <w:marRight w:val="0"/>
              <w:marTop w:val="0"/>
              <w:marBottom w:val="0"/>
              <w:divBdr>
                <w:top w:val="none" w:sz="0" w:space="0" w:color="auto"/>
                <w:left w:val="none" w:sz="0" w:space="0" w:color="auto"/>
                <w:bottom w:val="none" w:sz="0" w:space="0" w:color="auto"/>
                <w:right w:val="none" w:sz="0" w:space="0" w:color="auto"/>
              </w:divBdr>
              <w:divsChild>
                <w:div w:id="449014582">
                  <w:marLeft w:val="0"/>
                  <w:marRight w:val="0"/>
                  <w:marTop w:val="0"/>
                  <w:marBottom w:val="0"/>
                  <w:divBdr>
                    <w:top w:val="none" w:sz="0" w:space="0" w:color="auto"/>
                    <w:left w:val="none" w:sz="0" w:space="0" w:color="auto"/>
                    <w:bottom w:val="none" w:sz="0" w:space="0" w:color="auto"/>
                    <w:right w:val="none" w:sz="0" w:space="0" w:color="auto"/>
                  </w:divBdr>
                  <w:divsChild>
                    <w:div w:id="20590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8762">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8846">
      <w:bodyDiv w:val="1"/>
      <w:marLeft w:val="0"/>
      <w:marRight w:val="0"/>
      <w:marTop w:val="0"/>
      <w:marBottom w:val="0"/>
      <w:divBdr>
        <w:top w:val="none" w:sz="0" w:space="0" w:color="auto"/>
        <w:left w:val="none" w:sz="0" w:space="0" w:color="auto"/>
        <w:bottom w:val="none" w:sz="0" w:space="0" w:color="auto"/>
        <w:right w:val="none" w:sz="0" w:space="0" w:color="auto"/>
      </w:divBdr>
      <w:divsChild>
        <w:div w:id="1835683285">
          <w:marLeft w:val="0"/>
          <w:marRight w:val="0"/>
          <w:marTop w:val="0"/>
          <w:marBottom w:val="0"/>
          <w:divBdr>
            <w:top w:val="none" w:sz="0" w:space="0" w:color="auto"/>
            <w:left w:val="none" w:sz="0" w:space="0" w:color="auto"/>
            <w:bottom w:val="none" w:sz="0" w:space="0" w:color="auto"/>
            <w:right w:val="none" w:sz="0" w:space="0" w:color="auto"/>
          </w:divBdr>
          <w:divsChild>
            <w:div w:id="2131196879">
              <w:marLeft w:val="0"/>
              <w:marRight w:val="0"/>
              <w:marTop w:val="0"/>
              <w:marBottom w:val="0"/>
              <w:divBdr>
                <w:top w:val="none" w:sz="0" w:space="0" w:color="auto"/>
                <w:left w:val="none" w:sz="0" w:space="0" w:color="auto"/>
                <w:bottom w:val="none" w:sz="0" w:space="0" w:color="auto"/>
                <w:right w:val="none" w:sz="0" w:space="0" w:color="auto"/>
              </w:divBdr>
              <w:divsChild>
                <w:div w:id="1695110096">
                  <w:marLeft w:val="0"/>
                  <w:marRight w:val="0"/>
                  <w:marTop w:val="0"/>
                  <w:marBottom w:val="0"/>
                  <w:divBdr>
                    <w:top w:val="none" w:sz="0" w:space="0" w:color="auto"/>
                    <w:left w:val="none" w:sz="0" w:space="0" w:color="auto"/>
                    <w:bottom w:val="none" w:sz="0" w:space="0" w:color="auto"/>
                    <w:right w:val="none" w:sz="0" w:space="0" w:color="auto"/>
                  </w:divBdr>
                  <w:divsChild>
                    <w:div w:id="15688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05942">
          <w:marLeft w:val="0"/>
          <w:marRight w:val="0"/>
          <w:marTop w:val="0"/>
          <w:marBottom w:val="0"/>
          <w:divBdr>
            <w:top w:val="none" w:sz="0" w:space="0" w:color="auto"/>
            <w:left w:val="none" w:sz="0" w:space="0" w:color="auto"/>
            <w:bottom w:val="none" w:sz="0" w:space="0" w:color="auto"/>
            <w:right w:val="none" w:sz="0" w:space="0" w:color="auto"/>
          </w:divBdr>
          <w:divsChild>
            <w:div w:id="306058077">
              <w:marLeft w:val="0"/>
              <w:marRight w:val="0"/>
              <w:marTop w:val="0"/>
              <w:marBottom w:val="0"/>
              <w:divBdr>
                <w:top w:val="none" w:sz="0" w:space="0" w:color="auto"/>
                <w:left w:val="none" w:sz="0" w:space="0" w:color="auto"/>
                <w:bottom w:val="none" w:sz="0" w:space="0" w:color="auto"/>
                <w:right w:val="none" w:sz="0" w:space="0" w:color="auto"/>
              </w:divBdr>
            </w:div>
          </w:divsChild>
        </w:div>
        <w:div w:id="1269118806">
          <w:marLeft w:val="0"/>
          <w:marRight w:val="0"/>
          <w:marTop w:val="0"/>
          <w:marBottom w:val="0"/>
          <w:divBdr>
            <w:top w:val="none" w:sz="0" w:space="0" w:color="auto"/>
            <w:left w:val="none" w:sz="0" w:space="0" w:color="auto"/>
            <w:bottom w:val="none" w:sz="0" w:space="0" w:color="auto"/>
            <w:right w:val="none" w:sz="0" w:space="0" w:color="auto"/>
          </w:divBdr>
          <w:divsChild>
            <w:div w:id="488401222">
              <w:marLeft w:val="0"/>
              <w:marRight w:val="0"/>
              <w:marTop w:val="0"/>
              <w:marBottom w:val="0"/>
              <w:divBdr>
                <w:top w:val="none" w:sz="0" w:space="0" w:color="auto"/>
                <w:left w:val="none" w:sz="0" w:space="0" w:color="auto"/>
                <w:bottom w:val="none" w:sz="0" w:space="0" w:color="auto"/>
                <w:right w:val="none" w:sz="0" w:space="0" w:color="auto"/>
              </w:divBdr>
            </w:div>
          </w:divsChild>
        </w:div>
        <w:div w:id="36512691">
          <w:marLeft w:val="0"/>
          <w:marRight w:val="0"/>
          <w:marTop w:val="0"/>
          <w:marBottom w:val="0"/>
          <w:divBdr>
            <w:top w:val="none" w:sz="0" w:space="0" w:color="auto"/>
            <w:left w:val="none" w:sz="0" w:space="0" w:color="auto"/>
            <w:bottom w:val="none" w:sz="0" w:space="0" w:color="auto"/>
            <w:right w:val="none" w:sz="0" w:space="0" w:color="auto"/>
          </w:divBdr>
          <w:divsChild>
            <w:div w:id="89355466">
              <w:marLeft w:val="0"/>
              <w:marRight w:val="0"/>
              <w:marTop w:val="0"/>
              <w:marBottom w:val="0"/>
              <w:divBdr>
                <w:top w:val="none" w:sz="0" w:space="0" w:color="auto"/>
                <w:left w:val="none" w:sz="0" w:space="0" w:color="auto"/>
                <w:bottom w:val="none" w:sz="0" w:space="0" w:color="auto"/>
                <w:right w:val="none" w:sz="0" w:space="0" w:color="auto"/>
              </w:divBdr>
            </w:div>
          </w:divsChild>
        </w:div>
        <w:div w:id="286546694">
          <w:marLeft w:val="0"/>
          <w:marRight w:val="0"/>
          <w:marTop w:val="0"/>
          <w:marBottom w:val="0"/>
          <w:divBdr>
            <w:top w:val="none" w:sz="0" w:space="0" w:color="auto"/>
            <w:left w:val="none" w:sz="0" w:space="0" w:color="auto"/>
            <w:bottom w:val="none" w:sz="0" w:space="0" w:color="auto"/>
            <w:right w:val="none" w:sz="0" w:space="0" w:color="auto"/>
          </w:divBdr>
          <w:divsChild>
            <w:div w:id="464399250">
              <w:marLeft w:val="0"/>
              <w:marRight w:val="0"/>
              <w:marTop w:val="0"/>
              <w:marBottom w:val="0"/>
              <w:divBdr>
                <w:top w:val="none" w:sz="0" w:space="0" w:color="auto"/>
                <w:left w:val="none" w:sz="0" w:space="0" w:color="auto"/>
                <w:bottom w:val="none" w:sz="0" w:space="0" w:color="auto"/>
                <w:right w:val="none" w:sz="0" w:space="0" w:color="auto"/>
              </w:divBdr>
            </w:div>
          </w:divsChild>
        </w:div>
        <w:div w:id="1898542374">
          <w:marLeft w:val="0"/>
          <w:marRight w:val="0"/>
          <w:marTop w:val="0"/>
          <w:marBottom w:val="0"/>
          <w:divBdr>
            <w:top w:val="none" w:sz="0" w:space="0" w:color="auto"/>
            <w:left w:val="none" w:sz="0" w:space="0" w:color="auto"/>
            <w:bottom w:val="none" w:sz="0" w:space="0" w:color="auto"/>
            <w:right w:val="none" w:sz="0" w:space="0" w:color="auto"/>
          </w:divBdr>
          <w:divsChild>
            <w:div w:id="7241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8571">
      <w:bodyDiv w:val="1"/>
      <w:marLeft w:val="0"/>
      <w:marRight w:val="0"/>
      <w:marTop w:val="0"/>
      <w:marBottom w:val="0"/>
      <w:divBdr>
        <w:top w:val="none" w:sz="0" w:space="0" w:color="auto"/>
        <w:left w:val="none" w:sz="0" w:space="0" w:color="auto"/>
        <w:bottom w:val="none" w:sz="0" w:space="0" w:color="auto"/>
        <w:right w:val="none" w:sz="0" w:space="0" w:color="auto"/>
      </w:divBdr>
      <w:divsChild>
        <w:div w:id="1744717434">
          <w:marLeft w:val="0"/>
          <w:marRight w:val="0"/>
          <w:marTop w:val="0"/>
          <w:marBottom w:val="0"/>
          <w:divBdr>
            <w:top w:val="none" w:sz="0" w:space="0" w:color="auto"/>
            <w:left w:val="none" w:sz="0" w:space="0" w:color="auto"/>
            <w:bottom w:val="none" w:sz="0" w:space="0" w:color="auto"/>
            <w:right w:val="none" w:sz="0" w:space="0" w:color="auto"/>
          </w:divBdr>
          <w:divsChild>
            <w:div w:id="1242057345">
              <w:marLeft w:val="0"/>
              <w:marRight w:val="0"/>
              <w:marTop w:val="0"/>
              <w:marBottom w:val="0"/>
              <w:divBdr>
                <w:top w:val="none" w:sz="0" w:space="0" w:color="auto"/>
                <w:left w:val="none" w:sz="0" w:space="0" w:color="auto"/>
                <w:bottom w:val="none" w:sz="0" w:space="0" w:color="auto"/>
                <w:right w:val="none" w:sz="0" w:space="0" w:color="auto"/>
              </w:divBdr>
              <w:divsChild>
                <w:div w:id="9142219">
                  <w:marLeft w:val="0"/>
                  <w:marRight w:val="0"/>
                  <w:marTop w:val="0"/>
                  <w:marBottom w:val="0"/>
                  <w:divBdr>
                    <w:top w:val="none" w:sz="0" w:space="0" w:color="auto"/>
                    <w:left w:val="none" w:sz="0" w:space="0" w:color="auto"/>
                    <w:bottom w:val="none" w:sz="0" w:space="0" w:color="auto"/>
                    <w:right w:val="none" w:sz="0" w:space="0" w:color="auto"/>
                  </w:divBdr>
                  <w:divsChild>
                    <w:div w:id="1126773210">
                      <w:marLeft w:val="0"/>
                      <w:marRight w:val="0"/>
                      <w:marTop w:val="0"/>
                      <w:marBottom w:val="0"/>
                      <w:divBdr>
                        <w:top w:val="none" w:sz="0" w:space="0" w:color="auto"/>
                        <w:left w:val="none" w:sz="0" w:space="0" w:color="auto"/>
                        <w:bottom w:val="none" w:sz="0" w:space="0" w:color="auto"/>
                        <w:right w:val="none" w:sz="0" w:space="0" w:color="auto"/>
                      </w:divBdr>
                      <w:divsChild>
                        <w:div w:id="1815483138">
                          <w:marLeft w:val="0"/>
                          <w:marRight w:val="0"/>
                          <w:marTop w:val="0"/>
                          <w:marBottom w:val="0"/>
                          <w:divBdr>
                            <w:top w:val="none" w:sz="0" w:space="0" w:color="auto"/>
                            <w:left w:val="none" w:sz="0" w:space="0" w:color="auto"/>
                            <w:bottom w:val="none" w:sz="0" w:space="0" w:color="auto"/>
                            <w:right w:val="none" w:sz="0" w:space="0" w:color="auto"/>
                          </w:divBdr>
                          <w:divsChild>
                            <w:div w:id="3589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5038">
          <w:marLeft w:val="0"/>
          <w:marRight w:val="0"/>
          <w:marTop w:val="0"/>
          <w:marBottom w:val="0"/>
          <w:divBdr>
            <w:top w:val="none" w:sz="0" w:space="0" w:color="auto"/>
            <w:left w:val="none" w:sz="0" w:space="0" w:color="auto"/>
            <w:bottom w:val="none" w:sz="0" w:space="0" w:color="auto"/>
            <w:right w:val="none" w:sz="0" w:space="0" w:color="auto"/>
          </w:divBdr>
          <w:divsChild>
            <w:div w:id="607540669">
              <w:marLeft w:val="0"/>
              <w:marRight w:val="0"/>
              <w:marTop w:val="0"/>
              <w:marBottom w:val="0"/>
              <w:divBdr>
                <w:top w:val="none" w:sz="0" w:space="0" w:color="auto"/>
                <w:left w:val="none" w:sz="0" w:space="0" w:color="auto"/>
                <w:bottom w:val="none" w:sz="0" w:space="0" w:color="auto"/>
                <w:right w:val="none" w:sz="0" w:space="0" w:color="auto"/>
              </w:divBdr>
              <w:divsChild>
                <w:div w:id="656106991">
                  <w:marLeft w:val="0"/>
                  <w:marRight w:val="0"/>
                  <w:marTop w:val="0"/>
                  <w:marBottom w:val="0"/>
                  <w:divBdr>
                    <w:top w:val="none" w:sz="0" w:space="0" w:color="auto"/>
                    <w:left w:val="none" w:sz="0" w:space="0" w:color="auto"/>
                    <w:bottom w:val="none" w:sz="0" w:space="0" w:color="auto"/>
                    <w:right w:val="none" w:sz="0" w:space="0" w:color="auto"/>
                  </w:divBdr>
                  <w:divsChild>
                    <w:div w:id="628323464">
                      <w:marLeft w:val="0"/>
                      <w:marRight w:val="0"/>
                      <w:marTop w:val="0"/>
                      <w:marBottom w:val="0"/>
                      <w:divBdr>
                        <w:top w:val="none" w:sz="0" w:space="0" w:color="auto"/>
                        <w:left w:val="none" w:sz="0" w:space="0" w:color="auto"/>
                        <w:bottom w:val="none" w:sz="0" w:space="0" w:color="auto"/>
                        <w:right w:val="none" w:sz="0" w:space="0" w:color="auto"/>
                      </w:divBdr>
                      <w:divsChild>
                        <w:div w:id="1582713382">
                          <w:marLeft w:val="0"/>
                          <w:marRight w:val="0"/>
                          <w:marTop w:val="0"/>
                          <w:marBottom w:val="0"/>
                          <w:divBdr>
                            <w:top w:val="none" w:sz="0" w:space="0" w:color="auto"/>
                            <w:left w:val="none" w:sz="0" w:space="0" w:color="auto"/>
                            <w:bottom w:val="none" w:sz="0" w:space="0" w:color="auto"/>
                            <w:right w:val="none" w:sz="0" w:space="0" w:color="auto"/>
                          </w:divBdr>
                          <w:divsChild>
                            <w:div w:id="15233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83745">
              <w:marLeft w:val="0"/>
              <w:marRight w:val="0"/>
              <w:marTop w:val="0"/>
              <w:marBottom w:val="0"/>
              <w:divBdr>
                <w:top w:val="none" w:sz="0" w:space="0" w:color="auto"/>
                <w:left w:val="none" w:sz="0" w:space="0" w:color="auto"/>
                <w:bottom w:val="none" w:sz="0" w:space="0" w:color="auto"/>
                <w:right w:val="none" w:sz="0" w:space="0" w:color="auto"/>
              </w:divBdr>
              <w:divsChild>
                <w:div w:id="671179383">
                  <w:marLeft w:val="0"/>
                  <w:marRight w:val="0"/>
                  <w:marTop w:val="0"/>
                  <w:marBottom w:val="0"/>
                  <w:divBdr>
                    <w:top w:val="none" w:sz="0" w:space="0" w:color="auto"/>
                    <w:left w:val="none" w:sz="0" w:space="0" w:color="auto"/>
                    <w:bottom w:val="none" w:sz="0" w:space="0" w:color="auto"/>
                    <w:right w:val="none" w:sz="0" w:space="0" w:color="auto"/>
                  </w:divBdr>
                  <w:divsChild>
                    <w:div w:id="14110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9312">
              <w:marLeft w:val="0"/>
              <w:marRight w:val="0"/>
              <w:marTop w:val="0"/>
              <w:marBottom w:val="0"/>
              <w:divBdr>
                <w:top w:val="none" w:sz="0" w:space="0" w:color="auto"/>
                <w:left w:val="none" w:sz="0" w:space="0" w:color="auto"/>
                <w:bottom w:val="none" w:sz="0" w:space="0" w:color="auto"/>
                <w:right w:val="none" w:sz="0" w:space="0" w:color="auto"/>
              </w:divBdr>
              <w:divsChild>
                <w:div w:id="835606390">
                  <w:marLeft w:val="0"/>
                  <w:marRight w:val="0"/>
                  <w:marTop w:val="0"/>
                  <w:marBottom w:val="0"/>
                  <w:divBdr>
                    <w:top w:val="none" w:sz="0" w:space="0" w:color="auto"/>
                    <w:left w:val="none" w:sz="0" w:space="0" w:color="auto"/>
                    <w:bottom w:val="none" w:sz="0" w:space="0" w:color="auto"/>
                    <w:right w:val="none" w:sz="0" w:space="0" w:color="auto"/>
                  </w:divBdr>
                  <w:divsChild>
                    <w:div w:id="1657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6546">
              <w:marLeft w:val="0"/>
              <w:marRight w:val="0"/>
              <w:marTop w:val="0"/>
              <w:marBottom w:val="0"/>
              <w:divBdr>
                <w:top w:val="none" w:sz="0" w:space="0" w:color="auto"/>
                <w:left w:val="none" w:sz="0" w:space="0" w:color="auto"/>
                <w:bottom w:val="none" w:sz="0" w:space="0" w:color="auto"/>
                <w:right w:val="none" w:sz="0" w:space="0" w:color="auto"/>
              </w:divBdr>
              <w:divsChild>
                <w:div w:id="1331448200">
                  <w:marLeft w:val="0"/>
                  <w:marRight w:val="0"/>
                  <w:marTop w:val="0"/>
                  <w:marBottom w:val="0"/>
                  <w:divBdr>
                    <w:top w:val="none" w:sz="0" w:space="0" w:color="auto"/>
                    <w:left w:val="none" w:sz="0" w:space="0" w:color="auto"/>
                    <w:bottom w:val="none" w:sz="0" w:space="0" w:color="auto"/>
                    <w:right w:val="none" w:sz="0" w:space="0" w:color="auto"/>
                  </w:divBdr>
                  <w:divsChild>
                    <w:div w:id="14040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783">
              <w:marLeft w:val="0"/>
              <w:marRight w:val="0"/>
              <w:marTop w:val="0"/>
              <w:marBottom w:val="0"/>
              <w:divBdr>
                <w:top w:val="none" w:sz="0" w:space="0" w:color="auto"/>
                <w:left w:val="none" w:sz="0" w:space="0" w:color="auto"/>
                <w:bottom w:val="none" w:sz="0" w:space="0" w:color="auto"/>
                <w:right w:val="none" w:sz="0" w:space="0" w:color="auto"/>
              </w:divBdr>
              <w:divsChild>
                <w:div w:id="765922487">
                  <w:marLeft w:val="0"/>
                  <w:marRight w:val="0"/>
                  <w:marTop w:val="0"/>
                  <w:marBottom w:val="0"/>
                  <w:divBdr>
                    <w:top w:val="none" w:sz="0" w:space="0" w:color="auto"/>
                    <w:left w:val="none" w:sz="0" w:space="0" w:color="auto"/>
                    <w:bottom w:val="none" w:sz="0" w:space="0" w:color="auto"/>
                    <w:right w:val="none" w:sz="0" w:space="0" w:color="auto"/>
                  </w:divBdr>
                  <w:divsChild>
                    <w:div w:id="9192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7160">
              <w:marLeft w:val="0"/>
              <w:marRight w:val="0"/>
              <w:marTop w:val="0"/>
              <w:marBottom w:val="0"/>
              <w:divBdr>
                <w:top w:val="none" w:sz="0" w:space="0" w:color="auto"/>
                <w:left w:val="none" w:sz="0" w:space="0" w:color="auto"/>
                <w:bottom w:val="none" w:sz="0" w:space="0" w:color="auto"/>
                <w:right w:val="none" w:sz="0" w:space="0" w:color="auto"/>
              </w:divBdr>
              <w:divsChild>
                <w:div w:id="2132750131">
                  <w:marLeft w:val="0"/>
                  <w:marRight w:val="0"/>
                  <w:marTop w:val="0"/>
                  <w:marBottom w:val="0"/>
                  <w:divBdr>
                    <w:top w:val="none" w:sz="0" w:space="0" w:color="auto"/>
                    <w:left w:val="none" w:sz="0" w:space="0" w:color="auto"/>
                    <w:bottom w:val="none" w:sz="0" w:space="0" w:color="auto"/>
                    <w:right w:val="none" w:sz="0" w:space="0" w:color="auto"/>
                  </w:divBdr>
                  <w:divsChild>
                    <w:div w:id="13462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7703">
              <w:marLeft w:val="0"/>
              <w:marRight w:val="0"/>
              <w:marTop w:val="0"/>
              <w:marBottom w:val="0"/>
              <w:divBdr>
                <w:top w:val="none" w:sz="0" w:space="0" w:color="auto"/>
                <w:left w:val="none" w:sz="0" w:space="0" w:color="auto"/>
                <w:bottom w:val="none" w:sz="0" w:space="0" w:color="auto"/>
                <w:right w:val="none" w:sz="0" w:space="0" w:color="auto"/>
              </w:divBdr>
              <w:divsChild>
                <w:div w:id="8801527">
                  <w:marLeft w:val="0"/>
                  <w:marRight w:val="0"/>
                  <w:marTop w:val="0"/>
                  <w:marBottom w:val="0"/>
                  <w:divBdr>
                    <w:top w:val="none" w:sz="0" w:space="0" w:color="auto"/>
                    <w:left w:val="none" w:sz="0" w:space="0" w:color="auto"/>
                    <w:bottom w:val="none" w:sz="0" w:space="0" w:color="auto"/>
                    <w:right w:val="none" w:sz="0" w:space="0" w:color="auto"/>
                  </w:divBdr>
                  <w:divsChild>
                    <w:div w:id="40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439">
              <w:marLeft w:val="0"/>
              <w:marRight w:val="0"/>
              <w:marTop w:val="0"/>
              <w:marBottom w:val="0"/>
              <w:divBdr>
                <w:top w:val="none" w:sz="0" w:space="0" w:color="auto"/>
                <w:left w:val="none" w:sz="0" w:space="0" w:color="auto"/>
                <w:bottom w:val="none" w:sz="0" w:space="0" w:color="auto"/>
                <w:right w:val="none" w:sz="0" w:space="0" w:color="auto"/>
              </w:divBdr>
              <w:divsChild>
                <w:div w:id="302125092">
                  <w:marLeft w:val="0"/>
                  <w:marRight w:val="0"/>
                  <w:marTop w:val="0"/>
                  <w:marBottom w:val="0"/>
                  <w:divBdr>
                    <w:top w:val="none" w:sz="0" w:space="0" w:color="auto"/>
                    <w:left w:val="none" w:sz="0" w:space="0" w:color="auto"/>
                    <w:bottom w:val="none" w:sz="0" w:space="0" w:color="auto"/>
                    <w:right w:val="none" w:sz="0" w:space="0" w:color="auto"/>
                  </w:divBdr>
                  <w:divsChild>
                    <w:div w:id="6120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94526">
          <w:marLeft w:val="0"/>
          <w:marRight w:val="0"/>
          <w:marTop w:val="0"/>
          <w:marBottom w:val="0"/>
          <w:divBdr>
            <w:top w:val="none" w:sz="0" w:space="0" w:color="auto"/>
            <w:left w:val="none" w:sz="0" w:space="0" w:color="auto"/>
            <w:bottom w:val="none" w:sz="0" w:space="0" w:color="auto"/>
            <w:right w:val="none" w:sz="0" w:space="0" w:color="auto"/>
          </w:divBdr>
          <w:divsChild>
            <w:div w:id="13617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9F4D6A0D6D6F46833D1C63605DBB9B" ma:contentTypeVersion="15" ma:contentTypeDescription="Create a new document." ma:contentTypeScope="" ma:versionID="38e525ee3c16250f0d98289bddbb91c6">
  <xsd:schema xmlns:xsd="http://www.w3.org/2001/XMLSchema" xmlns:xs="http://www.w3.org/2001/XMLSchema" xmlns:p="http://schemas.microsoft.com/office/2006/metadata/properties" xmlns:ns2="3bf1c7e7-47cc-4ca5-b7c2-6590668a6691" xmlns:ns3="146a1ccf-6564-40e4-8230-710d0e33c420" xmlns:ns4="d900e117-17a0-4b24-9e47-511ef1d02c43" targetNamespace="http://schemas.microsoft.com/office/2006/metadata/properties" ma:root="true" ma:fieldsID="39ef35f4c44bb9444aeb045cef0b154f" ns2:_="" ns3:_="" ns4:_="">
    <xsd:import namespace="3bf1c7e7-47cc-4ca5-b7c2-6590668a6691"/>
    <xsd:import namespace="146a1ccf-6564-40e4-8230-710d0e33c420"/>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1c7e7-47cc-4ca5-b7c2-6590668a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a1ccf-6564-40e4-8230-710d0e33c4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688e52-e2f1-43c3-ac43-6eb9467ef337}" ma:internalName="TaxCatchAll" ma:showField="CatchAllData" ma:web="146a1ccf-6564-40e4-8230-710d0e33c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bf1c7e7-47cc-4ca5-b7c2-6590668a66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4533D9-1A4C-42FD-BA12-FF14189171B4}">
  <ds:schemaRefs>
    <ds:schemaRef ds:uri="http://schemas.microsoft.com/sharepoint/v3/contenttype/forms"/>
  </ds:schemaRefs>
</ds:datastoreItem>
</file>

<file path=customXml/itemProps2.xml><?xml version="1.0" encoding="utf-8"?>
<ds:datastoreItem xmlns:ds="http://schemas.openxmlformats.org/officeDocument/2006/customXml" ds:itemID="{45582AFE-3764-4BA2-BB78-F6F65BC36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1c7e7-47cc-4ca5-b7c2-6590668a6691"/>
    <ds:schemaRef ds:uri="146a1ccf-6564-40e4-8230-710d0e33c420"/>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5C1CA-DBC5-4499-A631-54A1CD726D02}">
  <ds:schemaRefs>
    <ds:schemaRef ds:uri="http://schemas.microsoft.com/office/2006/metadata/properties"/>
    <ds:schemaRef ds:uri="http://schemas.microsoft.com/office/infopath/2007/PartnerControls"/>
    <ds:schemaRef ds:uri="d900e117-17a0-4b24-9e47-511ef1d02c43"/>
    <ds:schemaRef ds:uri="3bf1c7e7-47cc-4ca5-b7c2-6590668a669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265</Words>
  <Characters>1537</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Kehrer, Kristen C. (HQ-IN001)</dc:creator>
  <cp:keywords/>
  <dc:description/>
  <cp:lastModifiedBy>King, Michele T. (HQ-IN001)</cp:lastModifiedBy>
  <cp:revision>10</cp:revision>
  <dcterms:created xsi:type="dcterms:W3CDTF">2024-10-11T11:27:00Z</dcterms:created>
  <dcterms:modified xsi:type="dcterms:W3CDTF">2026-03-06T19:41:00Z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0x0101003E9F4D6A0D6D6F46833D1C63605DBB9B</vt:lpwstr>
  </property>
  <property fmtid="{D5CDD505-2E9C-101B-9397-08002B2CF9AE}" pid="3" name="MediaServiceImageTags">
    <vt:lpwstr/>
  </property>
</Properties>
</file>