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27D57" w14:textId="73B56DD8" w:rsidR="00DE49FA" w:rsidRPr="006376DD" w:rsidRDefault="00D00483" w:rsidP="005D0F44">
      <w:pPr>
        <w:widowControl/>
        <w:autoSpaceDE/>
        <w:autoSpaceDN/>
        <w:contextualSpacing/>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Phase II</w:t>
      </w:r>
      <w:r w:rsidR="00354719" w:rsidRPr="006376DD">
        <w:rPr>
          <w:rFonts w:ascii="Times New Roman" w:hAnsi="Times New Roman" w:cs="Times New Roman"/>
          <w:b/>
          <w:bCs/>
          <w:snapToGrid w:val="0"/>
          <w:sz w:val="20"/>
          <w:szCs w:val="20"/>
        </w:rPr>
        <w:t xml:space="preserve"> </w:t>
      </w:r>
      <w:r w:rsidR="00D84ED6" w:rsidRPr="006376DD">
        <w:rPr>
          <w:rFonts w:ascii="Times New Roman" w:hAnsi="Times New Roman" w:cs="Times New Roman"/>
          <w:b/>
          <w:bCs/>
          <w:snapToGrid w:val="0"/>
          <w:sz w:val="20"/>
          <w:szCs w:val="20"/>
        </w:rPr>
        <w:t xml:space="preserve">Quarterly </w:t>
      </w:r>
      <w:r w:rsidR="00354719" w:rsidRPr="006376DD">
        <w:rPr>
          <w:rFonts w:ascii="Times New Roman" w:hAnsi="Times New Roman" w:cs="Times New Roman"/>
          <w:b/>
          <w:bCs/>
          <w:snapToGrid w:val="0"/>
          <w:sz w:val="20"/>
          <w:szCs w:val="20"/>
        </w:rPr>
        <w:t>Demonstration</w:t>
      </w:r>
      <w:r w:rsidR="00C82148" w:rsidRPr="006376DD">
        <w:rPr>
          <w:rFonts w:ascii="Times New Roman" w:hAnsi="Times New Roman" w:cs="Times New Roman"/>
          <w:b/>
          <w:bCs/>
          <w:snapToGrid w:val="0"/>
          <w:sz w:val="20"/>
          <w:szCs w:val="20"/>
        </w:rPr>
        <w:t xml:space="preserve"> </w:t>
      </w:r>
      <w:r w:rsidR="00254FBC" w:rsidRPr="006376DD">
        <w:rPr>
          <w:rFonts w:ascii="Times New Roman" w:hAnsi="Times New Roman" w:cs="Times New Roman"/>
          <w:b/>
          <w:bCs/>
          <w:snapToGrid w:val="0"/>
          <w:sz w:val="20"/>
          <w:szCs w:val="20"/>
        </w:rPr>
        <w:t>Report</w:t>
      </w:r>
      <w:r w:rsidR="00782F7F" w:rsidRPr="006376DD">
        <w:rPr>
          <w:rFonts w:ascii="Times New Roman" w:hAnsi="Times New Roman" w:cs="Times New Roman"/>
          <w:b/>
          <w:bCs/>
          <w:snapToGrid w:val="0"/>
          <w:sz w:val="20"/>
          <w:szCs w:val="20"/>
        </w:rPr>
        <w:t xml:space="preserve"> #</w:t>
      </w:r>
    </w:p>
    <w:p w14:paraId="09EF2C87" w14:textId="77777777" w:rsidR="00DE49FA" w:rsidRPr="006376DD" w:rsidRDefault="00DE49FA" w:rsidP="005D0F44">
      <w:pPr>
        <w:widowControl/>
        <w:autoSpaceDE/>
        <w:autoSpaceDN/>
        <w:contextualSpacing/>
        <w:rPr>
          <w:rFonts w:ascii="Times New Roman" w:hAnsi="Times New Roman" w:cs="Times New Roman"/>
          <w:snapToGrid w:val="0"/>
          <w:color w:val="000000"/>
          <w:sz w:val="20"/>
          <w:szCs w:val="20"/>
        </w:rPr>
      </w:pPr>
    </w:p>
    <w:p w14:paraId="378BFA2E" w14:textId="77777777"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color w:val="000000"/>
          <w:sz w:val="20"/>
          <w:szCs w:val="20"/>
        </w:rPr>
        <w:t>PREPARED BY:</w:t>
      </w:r>
    </w:p>
    <w:p w14:paraId="100986F6"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CONEY ISLAND INCORPORATED</w:t>
      </w:r>
    </w:p>
    <w:p w14:paraId="588B5372"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2939 WEST 29 TH STREET</w:t>
      </w:r>
    </w:p>
    <w:p w14:paraId="740D3293"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BROOKLYN, NY 11236-3030</w:t>
      </w:r>
    </w:p>
    <w:p w14:paraId="395A1C67"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p>
    <w:p w14:paraId="51005D94" w14:textId="77777777" w:rsidR="00170CB8" w:rsidRPr="006376DD" w:rsidRDefault="00170CB8"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PI Name</w:t>
      </w:r>
    </w:p>
    <w:p w14:paraId="1612DF85"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PHONE: (718) 999-9999</w:t>
      </w:r>
    </w:p>
    <w:p w14:paraId="6D15A23E"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Email: </w:t>
      </w:r>
      <w:hyperlink r:id="rId8" w:history="1">
        <w:r w:rsidRPr="006376DD">
          <w:rPr>
            <w:rFonts w:ascii="Times New Roman" w:hAnsi="Times New Roman" w:cs="Times New Roman"/>
            <w:snapToGrid w:val="0"/>
            <w:color w:val="0000FF"/>
            <w:sz w:val="20"/>
            <w:szCs w:val="20"/>
            <w:u w:val="single"/>
          </w:rPr>
          <w:t>nfrankfurter@coneyisland.com</w:t>
        </w:r>
      </w:hyperlink>
    </w:p>
    <w:p w14:paraId="71FE15D0" w14:textId="77777777" w:rsidR="00DE49FA" w:rsidRPr="006376DD" w:rsidRDefault="00DE49FA" w:rsidP="005D0F44">
      <w:pPr>
        <w:widowControl/>
        <w:autoSpaceDE/>
        <w:autoSpaceDN/>
        <w:contextualSpacing/>
        <w:jc w:val="center"/>
        <w:rPr>
          <w:rFonts w:ascii="Times New Roman" w:hAnsi="Times New Roman" w:cs="Times New Roman"/>
          <w:snapToGrid w:val="0"/>
          <w:color w:val="000000"/>
          <w:sz w:val="20"/>
          <w:szCs w:val="20"/>
        </w:rPr>
      </w:pPr>
      <w:r w:rsidRPr="006376DD">
        <w:rPr>
          <w:rFonts w:ascii="Times New Roman" w:hAnsi="Times New Roman" w:cs="Times New Roman"/>
          <w:snapToGrid w:val="0"/>
          <w:color w:val="000000"/>
          <w:sz w:val="20"/>
          <w:szCs w:val="20"/>
        </w:rPr>
        <w:t xml:space="preserve">Home Page: </w:t>
      </w:r>
      <w:hyperlink r:id="rId9" w:history="1">
        <w:r w:rsidR="00897396" w:rsidRPr="006376DD">
          <w:rPr>
            <w:rStyle w:val="Hyperlink"/>
            <w:rFonts w:ascii="Times New Roman" w:hAnsi="Times New Roman" w:cs="Times New Roman"/>
            <w:snapToGrid w:val="0"/>
            <w:sz w:val="20"/>
            <w:szCs w:val="20"/>
          </w:rPr>
          <w:t>http://coneyisland.com</w:t>
        </w:r>
      </w:hyperlink>
    </w:p>
    <w:p w14:paraId="3B97BEFB" w14:textId="77777777" w:rsidR="00897396" w:rsidRPr="006376DD" w:rsidRDefault="00897396" w:rsidP="005D0F44">
      <w:pPr>
        <w:widowControl/>
        <w:autoSpaceDE/>
        <w:autoSpaceDN/>
        <w:contextualSpacing/>
        <w:jc w:val="center"/>
        <w:rPr>
          <w:rFonts w:ascii="Times New Roman" w:hAnsi="Times New Roman" w:cs="Times New Roman"/>
          <w:snapToGrid w:val="0"/>
          <w:color w:val="000000"/>
          <w:sz w:val="20"/>
          <w:szCs w:val="20"/>
        </w:rPr>
      </w:pPr>
    </w:p>
    <w:p w14:paraId="478664BF" w14:textId="4EF2A6B2" w:rsidR="00DE49FA" w:rsidRPr="006376DD" w:rsidRDefault="00DE49FA" w:rsidP="005D0F44">
      <w:pPr>
        <w:widowControl/>
        <w:autoSpaceDE/>
        <w:autoSpaceDN/>
        <w:contextualSpacing/>
        <w:jc w:val="center"/>
        <w:rPr>
          <w:rFonts w:ascii="Times New Roman" w:hAnsi="Times New Roman" w:cs="Times New Roman"/>
          <w:b/>
          <w:bCs/>
          <w:snapToGrid w:val="0"/>
          <w:color w:val="000000"/>
          <w:sz w:val="20"/>
          <w:szCs w:val="20"/>
        </w:rPr>
      </w:pPr>
      <w:r w:rsidRPr="006376DD">
        <w:rPr>
          <w:rFonts w:ascii="Times New Roman" w:hAnsi="Times New Roman" w:cs="Times New Roman"/>
          <w:b/>
          <w:bCs/>
          <w:snapToGrid w:val="0"/>
          <w:sz w:val="20"/>
          <w:szCs w:val="20"/>
        </w:rPr>
        <w:t xml:space="preserve">Contract Number: </w:t>
      </w:r>
    </w:p>
    <w:p w14:paraId="09D3CAC2" w14:textId="77777777" w:rsidR="00DE49FA" w:rsidRPr="006376DD" w:rsidRDefault="00D00483" w:rsidP="00DE49FA">
      <w:pPr>
        <w:widowControl/>
        <w:autoSpaceDE/>
        <w:autoSpaceDN/>
        <w:jc w:val="center"/>
        <w:rPr>
          <w:rFonts w:ascii="Times New Roman" w:hAnsi="Times New Roman" w:cs="Times New Roman"/>
          <w:b/>
          <w:bCs/>
          <w:snapToGrid w:val="0"/>
          <w:sz w:val="20"/>
          <w:szCs w:val="20"/>
        </w:rPr>
      </w:pPr>
      <w:r w:rsidRPr="006376DD">
        <w:rPr>
          <w:rFonts w:ascii="Times New Roman" w:hAnsi="Times New Roman" w:cs="Times New Roman"/>
          <w:b/>
          <w:bCs/>
          <w:snapToGrid w:val="0"/>
          <w:sz w:val="20"/>
          <w:szCs w:val="20"/>
        </w:rPr>
        <w:t>Month/Year</w:t>
      </w:r>
    </w:p>
    <w:p w14:paraId="1D162003" w14:textId="77777777" w:rsidR="009E6B55" w:rsidRPr="00B956C8" w:rsidRDefault="009E6B55" w:rsidP="009E6B55">
      <w:pPr>
        <w:widowControl/>
        <w:tabs>
          <w:tab w:val="left" w:pos="2970"/>
        </w:tabs>
        <w:autoSpaceDE/>
        <w:autoSpaceDN/>
        <w:rPr>
          <w:rFonts w:ascii="Times New Roman" w:hAnsi="Times New Roman" w:cs="Times New Roman"/>
          <w:b/>
          <w:sz w:val="17"/>
          <w:szCs w:val="17"/>
          <w:highlight w:val="yellow"/>
        </w:rPr>
      </w:pPr>
    </w:p>
    <w:p w14:paraId="74D6DB05" w14:textId="65E26EBD" w:rsidR="009E6B55" w:rsidRPr="00B956C8" w:rsidRDefault="003F465C" w:rsidP="009E6B55">
      <w:pPr>
        <w:widowControl/>
        <w:tabs>
          <w:tab w:val="left" w:pos="2970"/>
        </w:tabs>
        <w:autoSpaceDE/>
        <w:autoSpaceDN/>
        <w:rPr>
          <w:rFonts w:ascii="Times New Roman" w:hAnsi="Times New Roman" w:cs="Times New Roman"/>
          <w:b/>
          <w:bCs/>
          <w:snapToGrid w:val="0"/>
          <w:sz w:val="17"/>
          <w:szCs w:val="17"/>
        </w:rPr>
      </w:pPr>
      <w:r w:rsidRPr="002D2265">
        <w:rPr>
          <w:rFonts w:ascii="Times New Roman" w:hAnsi="Times New Roman" w:cs="Times New Roman"/>
          <w:bCs/>
          <w:sz w:val="17"/>
          <w:szCs w:val="17"/>
        </w:rPr>
        <w:t xml:space="preserve">The SBIR </w:t>
      </w:r>
      <w:r w:rsidR="001D6A83" w:rsidRPr="002D2265">
        <w:rPr>
          <w:rFonts w:ascii="Times New Roman" w:hAnsi="Times New Roman" w:cs="Times New Roman"/>
          <w:bCs/>
          <w:sz w:val="17"/>
          <w:szCs w:val="17"/>
        </w:rPr>
        <w:t xml:space="preserve">Rights Notice </w:t>
      </w:r>
      <w:r w:rsidR="00381008">
        <w:rPr>
          <w:rFonts w:ascii="Times New Roman" w:hAnsi="Times New Roman" w:cs="Times New Roman"/>
          <w:bCs/>
          <w:sz w:val="17"/>
          <w:szCs w:val="17"/>
        </w:rPr>
        <w:t>is recommended to</w:t>
      </w:r>
      <w:r w:rsidR="00C9263C" w:rsidRPr="002D2265">
        <w:rPr>
          <w:rFonts w:ascii="Times New Roman" w:hAnsi="Times New Roman" w:cs="Times New Roman"/>
          <w:bCs/>
          <w:sz w:val="17"/>
          <w:szCs w:val="17"/>
        </w:rPr>
        <w:t xml:space="preserve"> be included on the front page of the report</w:t>
      </w:r>
      <w:r w:rsidR="00CA265C" w:rsidRPr="002D2265">
        <w:rPr>
          <w:rFonts w:ascii="Times New Roman" w:hAnsi="Times New Roman" w:cs="Times New Roman"/>
          <w:bCs/>
          <w:sz w:val="17"/>
          <w:szCs w:val="17"/>
        </w:rPr>
        <w:t xml:space="preserve">. </w:t>
      </w:r>
      <w:r w:rsidR="00424572" w:rsidRPr="002D2265">
        <w:rPr>
          <w:rFonts w:ascii="Times New Roman" w:hAnsi="Times New Roman" w:cs="Times New Roman"/>
          <w:bCs/>
          <w:sz w:val="17"/>
          <w:szCs w:val="17"/>
        </w:rPr>
        <w:t>Should your report contain ITAR, EAR, and/or proprietary information</w:t>
      </w:r>
      <w:r w:rsidR="000E3C69" w:rsidRPr="002D2265">
        <w:rPr>
          <w:rFonts w:ascii="Times New Roman" w:hAnsi="Times New Roman" w:cs="Times New Roman"/>
          <w:bCs/>
          <w:sz w:val="17"/>
          <w:szCs w:val="17"/>
        </w:rPr>
        <w:t>, you shall also include the appropriate notices – please refer</w:t>
      </w:r>
      <w:r w:rsidR="00394141" w:rsidRPr="002D2265">
        <w:rPr>
          <w:rFonts w:ascii="Times New Roman" w:hAnsi="Times New Roman" w:cs="Times New Roman"/>
          <w:bCs/>
          <w:sz w:val="17"/>
          <w:szCs w:val="17"/>
        </w:rPr>
        <w:t xml:space="preserve"> to guidance below. </w:t>
      </w:r>
      <w:r w:rsidR="009E6B55" w:rsidRPr="002D2265">
        <w:rPr>
          <w:rFonts w:ascii="Times New Roman" w:hAnsi="Times New Roman" w:cs="Times New Roman"/>
          <w:bCs/>
          <w:sz w:val="17"/>
          <w:szCs w:val="17"/>
        </w:rPr>
        <w:t>Reports shall not include any DOD references or markings</w:t>
      </w:r>
      <w:r w:rsidR="00CF7A99">
        <w:rPr>
          <w:rFonts w:ascii="Times New Roman" w:hAnsi="Times New Roman" w:cs="Times New Roman"/>
          <w:bCs/>
          <w:sz w:val="17"/>
          <w:szCs w:val="17"/>
        </w:rPr>
        <w:t>. The y</w:t>
      </w:r>
      <w:r w:rsidR="00CF7A99" w:rsidRPr="00CF7A99">
        <w:rPr>
          <w:rFonts w:ascii="Times New Roman" w:hAnsi="Times New Roman" w:cs="Times New Roman"/>
          <w:bCs/>
          <w:sz w:val="17"/>
          <w:szCs w:val="17"/>
        </w:rPr>
        <w:t xml:space="preserve">ellow highlighted text </w:t>
      </w:r>
      <w:r w:rsidR="0089097D">
        <w:rPr>
          <w:rFonts w:ascii="Times New Roman" w:hAnsi="Times New Roman" w:cs="Times New Roman"/>
          <w:bCs/>
          <w:sz w:val="17"/>
          <w:szCs w:val="17"/>
        </w:rPr>
        <w:t xml:space="preserve">and instructions below </w:t>
      </w:r>
      <w:r w:rsidR="00CF7A99" w:rsidRPr="00CF7A99">
        <w:rPr>
          <w:rFonts w:ascii="Times New Roman" w:hAnsi="Times New Roman" w:cs="Times New Roman"/>
          <w:bCs/>
          <w:sz w:val="17"/>
          <w:szCs w:val="17"/>
        </w:rPr>
        <w:t>is for reference purposes only</w:t>
      </w:r>
      <w:r w:rsidR="006458A3">
        <w:rPr>
          <w:rFonts w:ascii="Times New Roman" w:hAnsi="Times New Roman" w:cs="Times New Roman"/>
          <w:bCs/>
          <w:sz w:val="17"/>
          <w:szCs w:val="17"/>
        </w:rPr>
        <w:t xml:space="preserve"> to include the appropriate notices when applicable</w:t>
      </w:r>
      <w:r w:rsidR="00CF7A99" w:rsidRPr="00CF7A99">
        <w:rPr>
          <w:rFonts w:ascii="Times New Roman" w:hAnsi="Times New Roman" w:cs="Times New Roman"/>
          <w:bCs/>
          <w:sz w:val="17"/>
          <w:szCs w:val="17"/>
        </w:rPr>
        <w:t xml:space="preserve">. </w:t>
      </w:r>
    </w:p>
    <w:p w14:paraId="719D370A" w14:textId="77777777" w:rsidR="00DE49FA" w:rsidRPr="00B956C8" w:rsidRDefault="00DE49FA" w:rsidP="00DE49FA">
      <w:pPr>
        <w:widowControl/>
        <w:autoSpaceDE/>
        <w:autoSpaceDN/>
        <w:jc w:val="center"/>
        <w:rPr>
          <w:rFonts w:ascii="Times New Roman" w:hAnsi="Times New Roman" w:cs="Times New Roman"/>
          <w:b/>
          <w:bCs/>
          <w:snapToGrid w:val="0"/>
          <w:sz w:val="17"/>
          <w:szCs w:val="17"/>
        </w:rPr>
      </w:pPr>
    </w:p>
    <w:p w14:paraId="37556DF3" w14:textId="27388A32" w:rsidR="00DE49FA" w:rsidRPr="00B956C8" w:rsidRDefault="003E17E2" w:rsidP="00DE49FA">
      <w:pPr>
        <w:widowControl/>
        <w:autoSpaceDE/>
        <w:autoSpaceDN/>
        <w:jc w:val="both"/>
        <w:rPr>
          <w:rFonts w:ascii="Times New Roman" w:hAnsi="Times New Roman" w:cs="Times New Roman"/>
          <w:snapToGrid w:val="0"/>
          <w:sz w:val="17"/>
          <w:szCs w:val="17"/>
        </w:rPr>
      </w:pPr>
      <w:r w:rsidRPr="00B956C8">
        <w:rPr>
          <w:rFonts w:ascii="Times New Roman" w:hAnsi="Times New Roman" w:cs="Times New Roman"/>
          <w:b/>
          <w:snapToGrid w:val="0"/>
          <w:sz w:val="17"/>
          <w:szCs w:val="17"/>
          <w:highlight w:val="yellow"/>
        </w:rPr>
        <w:t>Note:</w:t>
      </w:r>
      <w:r w:rsidRPr="00B956C8">
        <w:rPr>
          <w:rFonts w:ascii="Times New Roman" w:hAnsi="Times New Roman" w:cs="Times New Roman"/>
          <w:b/>
          <w:snapToGrid w:val="0"/>
          <w:sz w:val="17"/>
          <w:szCs w:val="17"/>
        </w:rPr>
        <w:t xml:space="preserve"> </w:t>
      </w:r>
      <w:r w:rsidRPr="002D2265">
        <w:rPr>
          <w:rFonts w:ascii="Times New Roman" w:hAnsi="Times New Roman" w:cs="Times New Roman"/>
          <w:bCs/>
          <w:snapToGrid w:val="0"/>
          <w:sz w:val="17"/>
          <w:szCs w:val="17"/>
        </w:rPr>
        <w:t>S</w:t>
      </w:r>
      <w:r w:rsidR="00955485" w:rsidRPr="002D2265">
        <w:rPr>
          <w:rFonts w:ascii="Times New Roman" w:hAnsi="Times New Roman" w:cs="Times New Roman"/>
          <w:bCs/>
          <w:snapToGrid w:val="0"/>
          <w:sz w:val="17"/>
          <w:szCs w:val="17"/>
        </w:rPr>
        <w:t xml:space="preserve">BIR Rights Notice </w:t>
      </w:r>
      <w:r w:rsidR="00590E0F" w:rsidRPr="002D2265">
        <w:rPr>
          <w:rFonts w:ascii="Times New Roman" w:hAnsi="Times New Roman" w:cs="Times New Roman"/>
          <w:bCs/>
          <w:snapToGrid w:val="0"/>
          <w:sz w:val="17"/>
          <w:szCs w:val="17"/>
          <w:highlight w:val="yellow"/>
        </w:rPr>
        <w:t>(</w:t>
      </w:r>
      <w:r w:rsidR="00590E0F" w:rsidRPr="00B956C8">
        <w:rPr>
          <w:rFonts w:ascii="Times New Roman" w:hAnsi="Times New Roman" w:cs="Times New Roman"/>
          <w:snapToGrid w:val="0"/>
          <w:sz w:val="17"/>
          <w:szCs w:val="17"/>
          <w:highlight w:val="yellow"/>
        </w:rPr>
        <w:t xml:space="preserve">The </w:t>
      </w:r>
      <w:proofErr w:type="gramStart"/>
      <w:r w:rsidR="00590E0F" w:rsidRPr="00B956C8">
        <w:rPr>
          <w:rFonts w:ascii="Times New Roman" w:hAnsi="Times New Roman" w:cs="Times New Roman"/>
          <w:snapToGrid w:val="0"/>
          <w:sz w:val="17"/>
          <w:szCs w:val="17"/>
          <w:highlight w:val="yellow"/>
        </w:rPr>
        <w:t>below legend</w:t>
      </w:r>
      <w:proofErr w:type="gramEnd"/>
      <w:r w:rsidR="00590E0F" w:rsidRPr="00B956C8">
        <w:rPr>
          <w:rFonts w:ascii="Times New Roman" w:hAnsi="Times New Roman" w:cs="Times New Roman"/>
          <w:snapToGrid w:val="0"/>
          <w:sz w:val="17"/>
          <w:szCs w:val="17"/>
          <w:highlight w:val="yellow"/>
        </w:rPr>
        <w:t xml:space="preserve"> </w:t>
      </w:r>
      <w:r w:rsidR="00470090">
        <w:rPr>
          <w:rFonts w:ascii="Times New Roman" w:hAnsi="Times New Roman" w:cs="Times New Roman"/>
          <w:snapToGrid w:val="0"/>
          <w:sz w:val="17"/>
          <w:szCs w:val="17"/>
          <w:highlight w:val="yellow"/>
        </w:rPr>
        <w:t>is recommended to</w:t>
      </w:r>
      <w:r w:rsidR="00590E0F" w:rsidRPr="00B956C8">
        <w:rPr>
          <w:rFonts w:ascii="Times New Roman" w:hAnsi="Times New Roman" w:cs="Times New Roman"/>
          <w:snapToGrid w:val="0"/>
          <w:sz w:val="17"/>
          <w:szCs w:val="17"/>
          <w:highlight w:val="yellow"/>
        </w:rPr>
        <w:t xml:space="preserve"> be affixed to the </w:t>
      </w:r>
      <w:r w:rsidR="003A4C24">
        <w:rPr>
          <w:rFonts w:ascii="Times New Roman" w:hAnsi="Times New Roman" w:cs="Times New Roman"/>
          <w:snapToGrid w:val="0"/>
          <w:sz w:val="17"/>
          <w:szCs w:val="17"/>
          <w:highlight w:val="yellow"/>
        </w:rPr>
        <w:t xml:space="preserve">front </w:t>
      </w:r>
      <w:r w:rsidR="00590E0F" w:rsidRPr="00B956C8">
        <w:rPr>
          <w:rFonts w:ascii="Times New Roman" w:hAnsi="Times New Roman" w:cs="Times New Roman"/>
          <w:snapToGrid w:val="0"/>
          <w:sz w:val="17"/>
          <w:szCs w:val="17"/>
          <w:highlight w:val="yellow"/>
        </w:rPr>
        <w:t>page with the contract number filled in)</w:t>
      </w:r>
    </w:p>
    <w:p w14:paraId="6367CBBB" w14:textId="69C67443" w:rsidR="0079228E" w:rsidRPr="002D2265" w:rsidRDefault="0079228E" w:rsidP="0079228E">
      <w:pPr>
        <w:widowControl/>
        <w:adjustRightInd w:val="0"/>
        <w:rPr>
          <w:rFonts w:ascii="TimesNewRomanPS-ItalicMT" w:hAnsi="TimesNewRomanPS-ItalicMT" w:cs="TimesNewRomanPS-ItalicMT"/>
          <w:b/>
          <w:bCs/>
          <w:i/>
          <w:iCs/>
          <w:sz w:val="20"/>
          <w:szCs w:val="20"/>
        </w:rPr>
      </w:pPr>
      <w:r w:rsidRPr="002D2265">
        <w:rPr>
          <w:rFonts w:ascii="TimesNewRomanPS-ItalicMT" w:hAnsi="TimesNewRomanPS-ItalicMT" w:cs="TimesNewRomanPS-ItalicMT"/>
          <w:b/>
          <w:bCs/>
          <w:i/>
          <w:iCs/>
          <w:sz w:val="20"/>
          <w:szCs w:val="20"/>
        </w:rPr>
        <w:t>SBIR Rights Notice (DEVIATION 21-02</w:t>
      </w:r>
      <w:r w:rsidR="003104DC" w:rsidRPr="002D2265">
        <w:rPr>
          <w:rFonts w:ascii="TimesNewRomanPS-ItalicMT" w:hAnsi="TimesNewRomanPS-ItalicMT" w:cs="TimesNewRomanPS-ItalicMT"/>
          <w:b/>
          <w:bCs/>
          <w:i/>
          <w:iCs/>
          <w:sz w:val="20"/>
          <w:szCs w:val="20"/>
        </w:rPr>
        <w:t xml:space="preserve">, September </w:t>
      </w:r>
      <w:r w:rsidR="002D2265" w:rsidRPr="002D2265">
        <w:rPr>
          <w:rFonts w:ascii="TimesNewRomanPS-ItalicMT" w:hAnsi="TimesNewRomanPS-ItalicMT" w:cs="TimesNewRomanPS-ItalicMT"/>
          <w:b/>
          <w:bCs/>
          <w:i/>
          <w:iCs/>
          <w:sz w:val="20"/>
          <w:szCs w:val="20"/>
        </w:rPr>
        <w:t>14,2021</w:t>
      </w:r>
      <w:r w:rsidRPr="002D2265">
        <w:rPr>
          <w:rFonts w:ascii="TimesNewRomanPS-ItalicMT" w:hAnsi="TimesNewRomanPS-ItalicMT" w:cs="TimesNewRomanPS-ItalicMT"/>
          <w:b/>
          <w:bCs/>
          <w:i/>
          <w:iCs/>
          <w:sz w:val="20"/>
          <w:szCs w:val="20"/>
        </w:rPr>
        <w:t>)</w:t>
      </w:r>
    </w:p>
    <w:p w14:paraId="1FFFB793" w14:textId="77777777" w:rsidR="0079228E" w:rsidRDefault="0079228E" w:rsidP="0079228E">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These SBIR data are furnished with SBIR rights under Contract No._____, date of award ____,</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(and subcontract _____, if</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appropriate). For a period of 20 years, starting from the date of award,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the Government will use these data for Government purposes only, and they shall not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outside the Government (including disclosure for procurement purposes) during such period</w:t>
      </w:r>
    </w:p>
    <w:p w14:paraId="303258CC" w14:textId="77777777" w:rsidR="0059154C" w:rsidRPr="006B4A9C" w:rsidRDefault="0079228E" w:rsidP="006B4A9C">
      <w:pPr>
        <w:widowControl/>
        <w:adjustRightInd w:val="0"/>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without permission of the Contractor, (unless specifically permitted elsewhere in the contract)</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except that, subject to the foregoing use and disclosure prohibitions, these data may be disclosed</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for use by support Contractors. After the SBIR protection period ends, the Government has a paid</w:t>
      </w:r>
      <w:r w:rsidR="006B4A9C">
        <w:rPr>
          <w:rFonts w:ascii="TimesNewRomanPS-ItalicMT" w:hAnsi="TimesNewRomanPS-ItalicMT" w:cs="TimesNewRomanPS-ItalicMT"/>
          <w:i/>
          <w:iCs/>
          <w:sz w:val="20"/>
          <w:szCs w:val="20"/>
        </w:rPr>
        <w:t>-</w:t>
      </w:r>
      <w:r>
        <w:rPr>
          <w:rFonts w:ascii="TimesNewRomanPS-ItalicMT" w:hAnsi="TimesNewRomanPS-ItalicMT" w:cs="TimesNewRomanPS-ItalicMT"/>
          <w:i/>
          <w:iCs/>
          <w:sz w:val="20"/>
          <w:szCs w:val="20"/>
        </w:rPr>
        <w:t>up</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license to use, and to authorize others to use on its behalf, these data for Government purposes,</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but is relieved of all disclosure prohibitions and assumes no liability for unauthorized use of these</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data by third parties. This notice shall be affixed to any reproductions of these data, in whole or in</w:t>
      </w:r>
      <w:r w:rsidR="006B4A9C">
        <w:rPr>
          <w:rFonts w:ascii="TimesNewRomanPS-ItalicMT" w:hAnsi="TimesNewRomanPS-ItalicMT" w:cs="TimesNewRomanPS-ItalicMT"/>
          <w:i/>
          <w:iCs/>
          <w:sz w:val="20"/>
          <w:szCs w:val="20"/>
        </w:rPr>
        <w:t xml:space="preserve"> </w:t>
      </w:r>
      <w:r>
        <w:rPr>
          <w:rFonts w:ascii="TimesNewRomanPS-ItalicMT" w:hAnsi="TimesNewRomanPS-ItalicMT" w:cs="TimesNewRomanPS-ItalicMT"/>
          <w:i/>
          <w:iCs/>
          <w:sz w:val="20"/>
          <w:szCs w:val="20"/>
        </w:rPr>
        <w:t>part. (End of notice)</w:t>
      </w:r>
      <w:r w:rsidR="0059154C" w:rsidRPr="00B956C8">
        <w:rPr>
          <w:rFonts w:ascii="Times New Roman" w:hAnsi="Times New Roman" w:cs="Times New Roman"/>
          <w:snapToGrid w:val="0"/>
          <w:color w:val="000000"/>
          <w:sz w:val="17"/>
          <w:szCs w:val="17"/>
        </w:rPr>
        <w:t xml:space="preserve">    </w:t>
      </w:r>
    </w:p>
    <w:p w14:paraId="16854E26" w14:textId="77777777" w:rsidR="00DE49FA" w:rsidRPr="00B956C8" w:rsidRDefault="00DE49FA" w:rsidP="00DE49FA">
      <w:pPr>
        <w:widowControl/>
        <w:autoSpaceDE/>
        <w:autoSpaceDN/>
        <w:jc w:val="both"/>
        <w:rPr>
          <w:rFonts w:ascii="Times New Roman" w:hAnsi="Times New Roman" w:cs="Times New Roman"/>
          <w:snapToGrid w:val="0"/>
          <w:color w:val="000000"/>
          <w:sz w:val="17"/>
          <w:szCs w:val="17"/>
        </w:rPr>
      </w:pPr>
    </w:p>
    <w:p w14:paraId="1313B896" w14:textId="77777777" w:rsidR="00D57FB2" w:rsidRPr="003A4C24" w:rsidRDefault="003E17E2" w:rsidP="00DE49FA">
      <w:pPr>
        <w:widowControl/>
        <w:adjustRightInd w:val="0"/>
        <w:rPr>
          <w:rFonts w:ascii="Times New Roman" w:hAnsi="Times New Roman" w:cs="Times New Roman"/>
          <w:bCs/>
          <w:sz w:val="17"/>
          <w:szCs w:val="17"/>
        </w:rPr>
      </w:pPr>
      <w:r w:rsidRPr="00B956C8">
        <w:rPr>
          <w:rFonts w:ascii="Times New Roman" w:hAnsi="Times New Roman" w:cs="Times New Roman"/>
          <w:b/>
          <w:sz w:val="17"/>
          <w:szCs w:val="17"/>
          <w:highlight w:val="yellow"/>
        </w:rPr>
        <w:t>Note:</w:t>
      </w:r>
      <w:r w:rsidRPr="00B956C8">
        <w:rPr>
          <w:rFonts w:ascii="Times New Roman" w:hAnsi="Times New Roman" w:cs="Times New Roman"/>
          <w:b/>
          <w:sz w:val="17"/>
          <w:szCs w:val="17"/>
        </w:rPr>
        <w:t xml:space="preserve"> </w:t>
      </w:r>
      <w:r w:rsidRPr="003A4C24">
        <w:rPr>
          <w:rFonts w:ascii="Times New Roman" w:hAnsi="Times New Roman" w:cs="Times New Roman"/>
          <w:bCs/>
          <w:sz w:val="17"/>
          <w:szCs w:val="17"/>
        </w:rPr>
        <w:t xml:space="preserve">If </w:t>
      </w:r>
      <w:r w:rsidR="009E6B55" w:rsidRPr="003A4C24">
        <w:rPr>
          <w:rFonts w:ascii="Times New Roman" w:hAnsi="Times New Roman" w:cs="Times New Roman"/>
          <w:bCs/>
          <w:sz w:val="17"/>
          <w:szCs w:val="17"/>
        </w:rPr>
        <w:t>the report is</w:t>
      </w:r>
      <w:r w:rsidRPr="003A4C24">
        <w:rPr>
          <w:rFonts w:ascii="Times New Roman" w:hAnsi="Times New Roman" w:cs="Times New Roman"/>
          <w:bCs/>
          <w:sz w:val="17"/>
          <w:szCs w:val="17"/>
        </w:rPr>
        <w:t xml:space="preserve"> export controlled, the appropriate applicable statements below </w:t>
      </w:r>
      <w:r w:rsidR="00DE49FA" w:rsidRPr="003A4C24">
        <w:rPr>
          <w:rFonts w:ascii="Times New Roman" w:hAnsi="Times New Roman" w:cs="Times New Roman"/>
          <w:bCs/>
          <w:sz w:val="17"/>
          <w:szCs w:val="17"/>
        </w:rPr>
        <w:t xml:space="preserve">shall be included on the front page of the report, and </w:t>
      </w:r>
      <w:r w:rsidR="009E6B55" w:rsidRPr="003A4C24">
        <w:rPr>
          <w:rFonts w:ascii="Times New Roman" w:hAnsi="Times New Roman" w:cs="Times New Roman"/>
          <w:bCs/>
          <w:sz w:val="17"/>
          <w:szCs w:val="17"/>
        </w:rPr>
        <w:t xml:space="preserve">the </w:t>
      </w:r>
      <w:r w:rsidR="00DE49FA" w:rsidRPr="003A4C24">
        <w:rPr>
          <w:rFonts w:ascii="Times New Roman" w:hAnsi="Times New Roman" w:cs="Times New Roman"/>
          <w:bCs/>
          <w:sz w:val="17"/>
          <w:szCs w:val="17"/>
        </w:rPr>
        <w:t>Export Administrator and</w:t>
      </w:r>
      <w:r w:rsidR="00D57FB2" w:rsidRPr="003A4C24">
        <w:rPr>
          <w:rFonts w:ascii="Times New Roman" w:hAnsi="Times New Roman" w:cs="Times New Roman"/>
          <w:bCs/>
          <w:sz w:val="17"/>
          <w:szCs w:val="17"/>
        </w:rPr>
        <w:t xml:space="preserve"> the</w:t>
      </w:r>
      <w:r w:rsidR="00DE49FA" w:rsidRPr="003A4C24">
        <w:rPr>
          <w:rFonts w:ascii="Times New Roman" w:hAnsi="Times New Roman" w:cs="Times New Roman"/>
          <w:bCs/>
          <w:sz w:val="17"/>
          <w:szCs w:val="17"/>
        </w:rPr>
        <w:t xml:space="preserve"> Contracting Officer’s Representative (COR) review/approval is required.</w:t>
      </w:r>
      <w:r w:rsidR="003111D7" w:rsidRPr="003A4C24">
        <w:rPr>
          <w:rFonts w:ascii="Times New Roman" w:hAnsi="Times New Roman" w:cs="Times New Roman"/>
          <w:bCs/>
          <w:sz w:val="17"/>
          <w:szCs w:val="17"/>
        </w:rPr>
        <w:t xml:space="preserve"> For a</w:t>
      </w:r>
      <w:r w:rsidR="00D57FB2" w:rsidRPr="003A4C24">
        <w:rPr>
          <w:rFonts w:ascii="Times New Roman" w:hAnsi="Times New Roman" w:cs="Times New Roman"/>
          <w:bCs/>
          <w:sz w:val="17"/>
          <w:szCs w:val="17"/>
        </w:rPr>
        <w:t xml:space="preserve">dditional </w:t>
      </w:r>
      <w:r w:rsidR="009E6B55" w:rsidRPr="003A4C24">
        <w:rPr>
          <w:rFonts w:ascii="Times New Roman" w:hAnsi="Times New Roman" w:cs="Times New Roman"/>
          <w:bCs/>
          <w:sz w:val="17"/>
          <w:szCs w:val="17"/>
        </w:rPr>
        <w:t xml:space="preserve">information, please </w:t>
      </w:r>
      <w:r w:rsidR="003111D7" w:rsidRPr="003A4C24">
        <w:rPr>
          <w:rFonts w:ascii="Times New Roman" w:hAnsi="Times New Roman" w:cs="Times New Roman"/>
          <w:bCs/>
          <w:sz w:val="17"/>
          <w:szCs w:val="17"/>
        </w:rPr>
        <w:t>visit the</w:t>
      </w:r>
      <w:r w:rsidR="00D57FB2" w:rsidRPr="003A4C24">
        <w:rPr>
          <w:rFonts w:ascii="Times New Roman" w:hAnsi="Times New Roman" w:cs="Times New Roman"/>
          <w:bCs/>
          <w:sz w:val="17"/>
          <w:szCs w:val="17"/>
        </w:rPr>
        <w:t xml:space="preserve"> </w:t>
      </w:r>
      <w:hyperlink r:id="rId10" w:history="1">
        <w:r w:rsidR="00D57FB2" w:rsidRPr="003A4C24">
          <w:rPr>
            <w:rStyle w:val="Hyperlink"/>
            <w:rFonts w:ascii="Times New Roman" w:hAnsi="Times New Roman" w:cs="Times New Roman"/>
            <w:bCs/>
            <w:sz w:val="17"/>
            <w:szCs w:val="17"/>
          </w:rPr>
          <w:t>U.S. Department of State Directorate of Defense Trade Controls</w:t>
        </w:r>
      </w:hyperlink>
      <w:r w:rsidR="00D57FB2" w:rsidRPr="003A4C24">
        <w:rPr>
          <w:rFonts w:ascii="Times New Roman" w:hAnsi="Times New Roman" w:cs="Times New Roman"/>
          <w:bCs/>
          <w:sz w:val="17"/>
          <w:szCs w:val="17"/>
        </w:rPr>
        <w:t xml:space="preserve"> </w:t>
      </w:r>
      <w:r w:rsidR="009E6B55" w:rsidRPr="003A4C24">
        <w:rPr>
          <w:rFonts w:ascii="Times New Roman" w:hAnsi="Times New Roman" w:cs="Times New Roman"/>
          <w:bCs/>
          <w:sz w:val="17"/>
          <w:szCs w:val="17"/>
        </w:rPr>
        <w:t xml:space="preserve">for ITAR </w:t>
      </w:r>
      <w:r w:rsidR="003111D7" w:rsidRPr="003A4C24">
        <w:rPr>
          <w:rFonts w:ascii="Times New Roman" w:hAnsi="Times New Roman" w:cs="Times New Roman"/>
          <w:bCs/>
          <w:sz w:val="17"/>
          <w:szCs w:val="17"/>
        </w:rPr>
        <w:t xml:space="preserve">and the </w:t>
      </w:r>
      <w:hyperlink r:id="rId11" w:history="1">
        <w:r w:rsidR="003111D7" w:rsidRPr="003A4C24">
          <w:rPr>
            <w:rStyle w:val="Hyperlink"/>
            <w:rFonts w:ascii="Times New Roman" w:hAnsi="Times New Roman" w:cs="Times New Roman"/>
            <w:bCs/>
            <w:sz w:val="17"/>
            <w:szCs w:val="17"/>
          </w:rPr>
          <w:t>U.S. Department of Commerce</w:t>
        </w:r>
      </w:hyperlink>
      <w:r w:rsidR="009E6B55" w:rsidRPr="003A4C24">
        <w:rPr>
          <w:rFonts w:ascii="Times New Roman" w:hAnsi="Times New Roman" w:cs="Times New Roman"/>
          <w:bCs/>
          <w:sz w:val="17"/>
          <w:szCs w:val="17"/>
        </w:rPr>
        <w:t xml:space="preserve"> for EAR.</w:t>
      </w:r>
      <w:r w:rsidR="00731B23" w:rsidRPr="003A4C24">
        <w:rPr>
          <w:rFonts w:ascii="Times New Roman" w:hAnsi="Times New Roman" w:cs="Times New Roman"/>
          <w:bCs/>
          <w:sz w:val="17"/>
          <w:szCs w:val="17"/>
        </w:rPr>
        <w:t xml:space="preserve"> The Small Business Concern (SBC) is responsible for making their own determination whether the report is ITAR and/or EAR restricted. </w:t>
      </w:r>
      <w:r w:rsidR="00817655" w:rsidRPr="003A4C24">
        <w:rPr>
          <w:rFonts w:ascii="Times New Roman" w:hAnsi="Times New Roman" w:cs="Times New Roman"/>
          <w:bCs/>
          <w:sz w:val="17"/>
          <w:szCs w:val="17"/>
          <w:u w:val="single"/>
        </w:rPr>
        <w:t>The ITAR and EAR are mutually exclusive, if they retain a marking, please select only one.</w:t>
      </w:r>
      <w:r w:rsidR="00817655" w:rsidRPr="003A4C24">
        <w:rPr>
          <w:rFonts w:ascii="Times New Roman" w:hAnsi="Times New Roman" w:cs="Times New Roman"/>
          <w:bCs/>
          <w:sz w:val="17"/>
          <w:szCs w:val="17"/>
        </w:rPr>
        <w:t xml:space="preserve"> </w:t>
      </w:r>
      <w:r w:rsidR="00897396" w:rsidRPr="003A4C24">
        <w:rPr>
          <w:rFonts w:ascii="Times New Roman" w:hAnsi="Times New Roman" w:cs="Times New Roman"/>
          <w:bCs/>
          <w:sz w:val="17"/>
          <w:szCs w:val="17"/>
        </w:rPr>
        <w:t>If your report is</w:t>
      </w:r>
      <w:r w:rsidR="009E6B55" w:rsidRPr="003A4C24">
        <w:rPr>
          <w:rFonts w:ascii="Times New Roman" w:hAnsi="Times New Roman" w:cs="Times New Roman"/>
          <w:bCs/>
          <w:sz w:val="17"/>
          <w:szCs w:val="17"/>
        </w:rPr>
        <w:t xml:space="preserve"> not ITAR, EAR, or proprietary, the below restrictive statements do not need to be included.</w:t>
      </w:r>
      <w:r w:rsidR="0006367B" w:rsidRPr="003A4C24">
        <w:rPr>
          <w:rFonts w:ascii="Times New Roman" w:hAnsi="Times New Roman" w:cs="Times New Roman"/>
          <w:bCs/>
          <w:sz w:val="17"/>
          <w:szCs w:val="17"/>
        </w:rPr>
        <w:t xml:space="preserve"> </w:t>
      </w:r>
    </w:p>
    <w:p w14:paraId="769D0F7B" w14:textId="77777777" w:rsidR="00401A43" w:rsidRPr="00B956C8" w:rsidRDefault="00401A43" w:rsidP="00DE49FA">
      <w:pPr>
        <w:widowControl/>
        <w:adjustRightInd w:val="0"/>
        <w:rPr>
          <w:rFonts w:ascii="Times New Roman" w:hAnsi="Times New Roman" w:cs="Times New Roman"/>
          <w:b/>
          <w:sz w:val="17"/>
          <w:szCs w:val="17"/>
        </w:rPr>
      </w:pPr>
    </w:p>
    <w:p w14:paraId="0267DC58"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 xml:space="preserve">International Traffic in Arms Regulations </w:t>
      </w:r>
      <w:r w:rsidRPr="00B956C8">
        <w:rPr>
          <w:rFonts w:ascii="Times New Roman" w:hAnsi="Times New Roman" w:cs="Times New Roman"/>
          <w:b/>
          <w:bCs/>
          <w:sz w:val="17"/>
          <w:szCs w:val="17"/>
        </w:rPr>
        <w:t>(ITAR</w:t>
      </w:r>
      <w:r w:rsidRPr="00B956C8">
        <w:rPr>
          <w:rFonts w:ascii="Times New Roman" w:hAnsi="Times New Roman" w:cs="Times New Roman"/>
          <w:b/>
          <w:sz w:val="17"/>
          <w:szCs w:val="17"/>
        </w:rPr>
        <w:t>) Notice</w:t>
      </w:r>
      <w:r w:rsidR="00955485" w:rsidRPr="00B956C8">
        <w:rPr>
          <w:rFonts w:ascii="Times New Roman" w:hAnsi="Times New Roman" w:cs="Times New Roman"/>
          <w:b/>
          <w:sz w:val="17"/>
          <w:szCs w:val="17"/>
        </w:rPr>
        <w:t xml:space="preserve"> </w:t>
      </w:r>
      <w:r w:rsidR="00955485" w:rsidRPr="00B956C8">
        <w:rPr>
          <w:rFonts w:ascii="Times New Roman" w:hAnsi="Times New Roman" w:cs="Times New Roman"/>
          <w:sz w:val="17"/>
          <w:szCs w:val="17"/>
          <w:highlight w:val="yellow"/>
        </w:rPr>
        <w:t>(Please be s</w:t>
      </w:r>
      <w:r w:rsidR="00E73F5F" w:rsidRPr="00B956C8">
        <w:rPr>
          <w:rFonts w:ascii="Times New Roman" w:hAnsi="Times New Roman" w:cs="Times New Roman"/>
          <w:sz w:val="17"/>
          <w:szCs w:val="17"/>
          <w:highlight w:val="yellow"/>
        </w:rPr>
        <w:t xml:space="preserve">ure to include the USML </w:t>
      </w:r>
      <w:r w:rsidR="00A0121C" w:rsidRPr="00B956C8">
        <w:rPr>
          <w:rFonts w:ascii="Times New Roman" w:hAnsi="Times New Roman" w:cs="Times New Roman"/>
          <w:sz w:val="17"/>
          <w:szCs w:val="17"/>
          <w:highlight w:val="yellow"/>
        </w:rPr>
        <w:t>category</w:t>
      </w:r>
      <w:r w:rsidR="00FE004E" w:rsidRPr="00B956C8">
        <w:rPr>
          <w:rFonts w:ascii="Times New Roman" w:hAnsi="Times New Roman" w:cs="Times New Roman"/>
          <w:sz w:val="17"/>
          <w:szCs w:val="17"/>
          <w:highlight w:val="yellow"/>
        </w:rPr>
        <w:t xml:space="preserve"> and specific </w:t>
      </w:r>
      <w:r w:rsidR="00955485" w:rsidRPr="00B956C8">
        <w:rPr>
          <w:rFonts w:ascii="Times New Roman" w:hAnsi="Times New Roman" w:cs="Times New Roman"/>
          <w:sz w:val="17"/>
          <w:szCs w:val="17"/>
          <w:highlight w:val="yellow"/>
        </w:rPr>
        <w:t xml:space="preserve">identification number </w:t>
      </w:r>
      <w:r w:rsidR="00E73F5F" w:rsidRPr="00B956C8">
        <w:rPr>
          <w:rFonts w:ascii="Times New Roman" w:hAnsi="Times New Roman" w:cs="Times New Roman"/>
          <w:sz w:val="17"/>
          <w:szCs w:val="17"/>
          <w:highlight w:val="yellow"/>
        </w:rPr>
        <w:t xml:space="preserve">from </w:t>
      </w:r>
      <w:r w:rsidR="00955485" w:rsidRPr="00B956C8">
        <w:rPr>
          <w:rFonts w:ascii="Times New Roman" w:hAnsi="Times New Roman" w:cs="Times New Roman"/>
          <w:sz w:val="17"/>
          <w:szCs w:val="17"/>
          <w:highlight w:val="yellow"/>
        </w:rPr>
        <w:t>below</w:t>
      </w:r>
      <w:r w:rsidR="0006367B" w:rsidRPr="00B956C8">
        <w:rPr>
          <w:rFonts w:ascii="Times New Roman" w:hAnsi="Times New Roman" w:cs="Times New Roman"/>
          <w:sz w:val="17"/>
          <w:szCs w:val="17"/>
          <w:highlight w:val="yellow"/>
        </w:rPr>
        <w:t>.</w:t>
      </w:r>
      <w:r w:rsidR="00955485" w:rsidRPr="00B956C8">
        <w:rPr>
          <w:rFonts w:ascii="Times New Roman" w:hAnsi="Times New Roman" w:cs="Times New Roman"/>
          <w:sz w:val="17"/>
          <w:szCs w:val="17"/>
          <w:highlight w:val="yellow"/>
        </w:rPr>
        <w:t>)</w:t>
      </w:r>
    </w:p>
    <w:p w14:paraId="657CDCC8" w14:textId="77777777" w:rsidR="00DE49FA" w:rsidRPr="00B956C8" w:rsidRDefault="00DE49FA" w:rsidP="00DE49FA">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 xml:space="preserve">This item </w:t>
      </w:r>
      <w:r w:rsidRPr="00B956C8">
        <w:rPr>
          <w:rFonts w:ascii="Times New Roman" w:hAnsi="Times New Roman" w:cs="Times New Roman"/>
          <w:b/>
          <w:iCs/>
          <w:sz w:val="17"/>
          <w:szCs w:val="17"/>
        </w:rPr>
        <w:t>(</w:t>
      </w:r>
      <w:r w:rsidR="00E73F5F" w:rsidRPr="00B956C8">
        <w:rPr>
          <w:rFonts w:ascii="Times New Roman" w:hAnsi="Times New Roman" w:cs="Times New Roman"/>
          <w:b/>
          <w:iCs/>
          <w:sz w:val="17"/>
          <w:szCs w:val="17"/>
        </w:rPr>
        <w:t xml:space="preserve">USML </w:t>
      </w:r>
      <w:r w:rsidRPr="00B956C8">
        <w:rPr>
          <w:rFonts w:ascii="Times New Roman" w:hAnsi="Times New Roman" w:cs="Times New Roman"/>
          <w:b/>
          <w:iCs/>
          <w:sz w:val="17"/>
          <w:szCs w:val="17"/>
        </w:rPr>
        <w:t>identification number)</w:t>
      </w:r>
      <w:r w:rsidRPr="00B956C8">
        <w:rPr>
          <w:rFonts w:ascii="Times New Roman" w:hAnsi="Times New Roman" w:cs="Times New Roman"/>
          <w:iCs/>
          <w:sz w:val="17"/>
          <w:szCs w:val="17"/>
        </w:rPr>
        <w:t xml:space="preserve"> falls under the purview of the U.S. Munitions List (USML), as defined in the International Traffic in Arms Regulations (ITAR), 22 CFR 120-130, and is export controlled. It shall not be transferred to foreign nationals, in the U.S. or abroad, without specific approval from the Department of States Directorate of Defense Trade Controls and/or unless an export, license/license exemption is obtained/available from the United States Department of State. Violations of these regulations are punishable by fine, imprisonment, or both.</w:t>
      </w:r>
    </w:p>
    <w:p w14:paraId="022EC313" w14:textId="77777777" w:rsidR="00401A43" w:rsidRPr="00B956C8" w:rsidRDefault="00401A43" w:rsidP="00DE49FA">
      <w:pPr>
        <w:widowControl/>
        <w:adjustRightInd w:val="0"/>
        <w:rPr>
          <w:rFonts w:ascii="Times New Roman" w:hAnsi="Times New Roman" w:cs="Times New Roman"/>
          <w:iCs/>
          <w:sz w:val="17"/>
          <w:szCs w:val="17"/>
        </w:rPr>
      </w:pPr>
    </w:p>
    <w:p w14:paraId="56FE4EEC" w14:textId="77777777" w:rsidR="00DE49FA" w:rsidRPr="00B956C8" w:rsidRDefault="00DE49FA" w:rsidP="00DE49FA">
      <w:pPr>
        <w:widowControl/>
        <w:adjustRightInd w:val="0"/>
        <w:rPr>
          <w:rFonts w:ascii="Times New Roman" w:hAnsi="Times New Roman" w:cs="Times New Roman"/>
          <w:b/>
          <w:sz w:val="17"/>
          <w:szCs w:val="17"/>
        </w:rPr>
      </w:pPr>
      <w:r w:rsidRPr="00B956C8">
        <w:rPr>
          <w:rFonts w:ascii="Times New Roman" w:hAnsi="Times New Roman" w:cs="Times New Roman"/>
          <w:b/>
          <w:sz w:val="17"/>
          <w:szCs w:val="17"/>
        </w:rPr>
        <w:t>Export Administration Regulations (</w:t>
      </w:r>
      <w:r w:rsidRPr="00B956C8">
        <w:rPr>
          <w:rFonts w:ascii="Times New Roman" w:hAnsi="Times New Roman" w:cs="Times New Roman"/>
          <w:b/>
          <w:bCs/>
          <w:sz w:val="17"/>
          <w:szCs w:val="17"/>
        </w:rPr>
        <w:t>EAR</w:t>
      </w:r>
      <w:r w:rsidRPr="00B956C8">
        <w:rPr>
          <w:rFonts w:ascii="Times New Roman" w:hAnsi="Times New Roman" w:cs="Times New Roman"/>
          <w:b/>
          <w:sz w:val="17"/>
          <w:szCs w:val="17"/>
        </w:rPr>
        <w:t>) Notice</w:t>
      </w:r>
    </w:p>
    <w:p w14:paraId="75269537" w14:textId="77777777" w:rsidR="003E17E2" w:rsidRPr="00B956C8" w:rsidRDefault="00DE49FA" w:rsidP="009E6B55">
      <w:pPr>
        <w:widowControl/>
        <w:adjustRightInd w:val="0"/>
        <w:rPr>
          <w:rFonts w:ascii="Times New Roman" w:hAnsi="Times New Roman" w:cs="Times New Roman"/>
          <w:iCs/>
          <w:sz w:val="17"/>
          <w:szCs w:val="17"/>
        </w:rPr>
      </w:pPr>
      <w:r w:rsidRPr="00B956C8">
        <w:rPr>
          <w:rFonts w:ascii="Times New Roman" w:hAnsi="Times New Roman" w:cs="Times New Roman"/>
          <w:iCs/>
          <w:sz w:val="17"/>
          <w:szCs w:val="17"/>
        </w:rPr>
        <w:t>This document contains information within the purview of the Export Administration Regulations (EAR), 15 CFR 730-774, and is export controlled. It may not be transferred to foreign nationals in the U.S. or abroad without specific approval of a knowledgeable NASA export control official, and/or unless an export license/license exception is obtained/available from the Bureau of Industry and Security, United States Department of Commerce. Violations of these regulations are punishable by fine, imprisonment, or both.</w:t>
      </w:r>
    </w:p>
    <w:p w14:paraId="64375BE2" w14:textId="77777777" w:rsidR="002C03F1" w:rsidRPr="00B956C8" w:rsidRDefault="002C03F1" w:rsidP="003E17E2">
      <w:pPr>
        <w:rPr>
          <w:rFonts w:ascii="Times New Roman" w:hAnsi="Times New Roman" w:cs="Times New Roman"/>
          <w:b/>
          <w:sz w:val="17"/>
          <w:szCs w:val="17"/>
        </w:rPr>
      </w:pPr>
    </w:p>
    <w:p w14:paraId="3ACCE583" w14:textId="77777777" w:rsidR="0010037D"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Note:</w:t>
      </w:r>
      <w:r w:rsidR="0010037D" w:rsidRPr="00B956C8">
        <w:rPr>
          <w:rFonts w:ascii="Times New Roman" w:hAnsi="Times New Roman" w:cs="Times New Roman"/>
          <w:b/>
          <w:sz w:val="17"/>
          <w:szCs w:val="17"/>
        </w:rPr>
        <w:t xml:space="preserve"> Reporting Proprietary Information</w:t>
      </w:r>
    </w:p>
    <w:p w14:paraId="705C1C61" w14:textId="77777777" w:rsidR="000748A6" w:rsidRPr="000748A6" w:rsidRDefault="002C03F1" w:rsidP="000748A6">
      <w:pPr>
        <w:widowControl/>
        <w:adjustRightInd w:val="0"/>
        <w:rPr>
          <w:rFonts w:ascii="Times New Roman" w:hAnsi="Times New Roman" w:cs="Times New Roman"/>
          <w:sz w:val="17"/>
          <w:szCs w:val="17"/>
        </w:rPr>
      </w:pPr>
      <w:r w:rsidRPr="00B956C8">
        <w:rPr>
          <w:rFonts w:ascii="Times New Roman" w:hAnsi="Times New Roman" w:cs="Times New Roman"/>
          <w:sz w:val="17"/>
          <w:szCs w:val="17"/>
        </w:rPr>
        <w:t>Proprietary information constitutes a trade secret, proprietary commercial or financial information, confidential personal information or data affecting the national security</w:t>
      </w:r>
      <w:r w:rsidRPr="003F7220">
        <w:rPr>
          <w:rFonts w:ascii="Times New Roman" w:hAnsi="Times New Roman" w:cs="Times New Roman"/>
          <w:sz w:val="17"/>
          <w:szCs w:val="17"/>
          <w:u w:val="single"/>
        </w:rPr>
        <w:t xml:space="preserve">. </w:t>
      </w:r>
      <w:r w:rsidRPr="003F7220">
        <w:rPr>
          <w:rFonts w:ascii="Times New Roman" w:hAnsi="Times New Roman" w:cs="Times New Roman"/>
          <w:sz w:val="17"/>
          <w:szCs w:val="17"/>
          <w:highlight w:val="yellow"/>
          <w:u w:val="single"/>
        </w:rPr>
        <w:t>Inclusion of proprietary information is highly discouraged</w:t>
      </w:r>
      <w:r w:rsidRPr="00B956C8">
        <w:rPr>
          <w:rFonts w:ascii="Times New Roman" w:hAnsi="Times New Roman" w:cs="Times New Roman"/>
          <w:sz w:val="17"/>
          <w:szCs w:val="17"/>
        </w:rPr>
        <w:t xml:space="preserve"> unless it is required for the validity of the report. If it is required, approval to include it in the report</w:t>
      </w:r>
      <w:r w:rsidR="00864160">
        <w:rPr>
          <w:rFonts w:ascii="Times New Roman" w:hAnsi="Times New Roman" w:cs="Times New Roman"/>
          <w:sz w:val="17"/>
          <w:szCs w:val="17"/>
        </w:rPr>
        <w:t xml:space="preserve"> </w:t>
      </w:r>
      <w:r w:rsidRPr="00B956C8">
        <w:rPr>
          <w:rFonts w:ascii="Times New Roman" w:hAnsi="Times New Roman" w:cs="Times New Roman"/>
          <w:sz w:val="17"/>
          <w:szCs w:val="17"/>
        </w:rPr>
        <w:t xml:space="preserve">shall be granted by the Contracting Officer’s Representative (COR) and Contracting Officer (CO). </w:t>
      </w:r>
      <w:r w:rsidR="000748A6" w:rsidRPr="000748A6">
        <w:rPr>
          <w:rFonts w:ascii="Times New Roman" w:hAnsi="Times New Roman" w:cs="Times New Roman"/>
          <w:sz w:val="17"/>
          <w:szCs w:val="17"/>
        </w:rPr>
        <w:t>The Contractor is</w:t>
      </w:r>
    </w:p>
    <w:p w14:paraId="618DA875" w14:textId="41E0C3A0" w:rsidR="002C03F1" w:rsidRPr="000748A6" w:rsidRDefault="000748A6" w:rsidP="000748A6">
      <w:pPr>
        <w:widowControl/>
        <w:adjustRightInd w:val="0"/>
        <w:rPr>
          <w:rFonts w:ascii="Times New Roman" w:hAnsi="Times New Roman" w:cs="Times New Roman"/>
          <w:sz w:val="17"/>
          <w:szCs w:val="17"/>
        </w:rPr>
      </w:pPr>
      <w:r w:rsidRPr="000748A6">
        <w:rPr>
          <w:rFonts w:ascii="Times New Roman" w:hAnsi="Times New Roman" w:cs="Times New Roman"/>
          <w:sz w:val="17"/>
          <w:szCs w:val="17"/>
        </w:rPr>
        <w:t>required to provide a draft of the report to the COR and CO clearly reflecting what pages contain propriety data</w:t>
      </w:r>
      <w:r>
        <w:rPr>
          <w:rFonts w:ascii="Times New Roman" w:hAnsi="Times New Roman" w:cs="Times New Roman"/>
          <w:sz w:val="17"/>
          <w:szCs w:val="17"/>
        </w:rPr>
        <w:t xml:space="preserve"> </w:t>
      </w:r>
      <w:r w:rsidRPr="000748A6">
        <w:rPr>
          <w:rFonts w:ascii="Times New Roman" w:hAnsi="Times New Roman" w:cs="Times New Roman"/>
          <w:sz w:val="17"/>
          <w:szCs w:val="17"/>
        </w:rPr>
        <w:t xml:space="preserve">before uploading the report into the </w:t>
      </w:r>
      <w:r>
        <w:rPr>
          <w:rFonts w:ascii="Times New Roman" w:hAnsi="Times New Roman" w:cs="Times New Roman"/>
          <w:sz w:val="17"/>
          <w:szCs w:val="17"/>
        </w:rPr>
        <w:t>ProSAMS</w:t>
      </w:r>
      <w:r w:rsidRPr="000748A6">
        <w:rPr>
          <w:rFonts w:ascii="Times New Roman" w:hAnsi="Times New Roman" w:cs="Times New Roman"/>
          <w:sz w:val="17"/>
          <w:szCs w:val="17"/>
        </w:rPr>
        <w:t>.</w:t>
      </w:r>
      <w:r>
        <w:rPr>
          <w:rFonts w:ascii="Times New Roman" w:hAnsi="Times New Roman" w:cs="Times New Roman"/>
          <w:sz w:val="17"/>
          <w:szCs w:val="17"/>
        </w:rPr>
        <w:t xml:space="preserve"> </w:t>
      </w:r>
      <w:r w:rsidR="002C03F1" w:rsidRPr="003F7220">
        <w:rPr>
          <w:rFonts w:ascii="Times New Roman" w:hAnsi="Times New Roman" w:cs="Times New Roman"/>
          <w:b/>
          <w:sz w:val="17"/>
          <w:szCs w:val="17"/>
          <w:highlight w:val="yellow"/>
          <w:u w:val="single"/>
        </w:rPr>
        <w:t>THE WHOLE REPORT CANNOT BE PROPRIETARY</w:t>
      </w:r>
      <w:r w:rsidR="000A7C2D">
        <w:rPr>
          <w:rFonts w:ascii="Times New Roman" w:hAnsi="Times New Roman" w:cs="Times New Roman"/>
          <w:b/>
          <w:sz w:val="17"/>
          <w:szCs w:val="17"/>
          <w:highlight w:val="yellow"/>
        </w:rPr>
        <w:t xml:space="preserve">. </w:t>
      </w:r>
      <w:r w:rsidR="000A7C2D" w:rsidRPr="00F564C3">
        <w:rPr>
          <w:rFonts w:ascii="Times New Roman" w:hAnsi="Times New Roman" w:cs="Times New Roman"/>
          <w:b/>
          <w:sz w:val="17"/>
          <w:szCs w:val="17"/>
          <w:u w:val="single"/>
        </w:rPr>
        <w:t>If the information being reported on was developed using the SBIR funds, it is not considered proprietary. Only information/data developed using the firms private R&amp;D funds should be marked as proprietary.</w:t>
      </w:r>
    </w:p>
    <w:p w14:paraId="1284707D" w14:textId="77777777" w:rsidR="000A7C2D" w:rsidRPr="00B956C8" w:rsidRDefault="000A7C2D" w:rsidP="002C03F1">
      <w:pPr>
        <w:widowControl/>
        <w:adjustRightInd w:val="0"/>
        <w:rPr>
          <w:rFonts w:ascii="Times New Roman" w:hAnsi="Times New Roman" w:cs="Times New Roman"/>
          <w:sz w:val="17"/>
          <w:szCs w:val="17"/>
        </w:rPr>
      </w:pPr>
    </w:p>
    <w:p w14:paraId="7DDC3908" w14:textId="77777777" w:rsidR="002C03F1" w:rsidRPr="00B956C8" w:rsidRDefault="002C03F1" w:rsidP="002C03F1">
      <w:pPr>
        <w:widowControl/>
        <w:adjustRightInd w:val="0"/>
        <w:rPr>
          <w:rFonts w:ascii="Times New Roman" w:hAnsi="Times New Roman" w:cs="Times New Roman"/>
          <w:b/>
          <w:sz w:val="17"/>
          <w:szCs w:val="17"/>
        </w:rPr>
      </w:pPr>
      <w:r w:rsidRPr="00B956C8">
        <w:rPr>
          <w:rFonts w:ascii="Times New Roman" w:hAnsi="Times New Roman" w:cs="Times New Roman"/>
          <w:b/>
          <w:sz w:val="17"/>
          <w:szCs w:val="17"/>
          <w:highlight w:val="yellow"/>
        </w:rPr>
        <w:t>*If your report contains proprietary data, the following legend (italicized below) should be included on the cover</w:t>
      </w:r>
      <w:r w:rsidR="00D35516" w:rsidRPr="00B956C8">
        <w:rPr>
          <w:rFonts w:ascii="Times New Roman" w:hAnsi="Times New Roman" w:cs="Times New Roman"/>
          <w:b/>
          <w:sz w:val="17"/>
          <w:szCs w:val="17"/>
          <w:highlight w:val="yellow"/>
        </w:rPr>
        <w:t xml:space="preserve"> </w:t>
      </w:r>
      <w:r w:rsidRPr="00B956C8">
        <w:rPr>
          <w:rFonts w:ascii="Times New Roman" w:hAnsi="Times New Roman" w:cs="Times New Roman"/>
          <w:b/>
          <w:sz w:val="17"/>
          <w:szCs w:val="17"/>
          <w:highlight w:val="yellow"/>
        </w:rPr>
        <w:t>page of the report:</w:t>
      </w:r>
      <w:r w:rsidRPr="00B956C8">
        <w:rPr>
          <w:rFonts w:ascii="Times New Roman" w:hAnsi="Times New Roman" w:cs="Times New Roman"/>
          <w:b/>
          <w:sz w:val="17"/>
          <w:szCs w:val="17"/>
        </w:rPr>
        <w:t xml:space="preserve"> </w:t>
      </w:r>
    </w:p>
    <w:p w14:paraId="0484EF02" w14:textId="77777777" w:rsidR="00FB21F9" w:rsidRPr="00B956C8" w:rsidRDefault="002C03F1" w:rsidP="00FB21F9">
      <w:pPr>
        <w:widowControl/>
        <w:adjustRightInd w:val="0"/>
        <w:rPr>
          <w:rFonts w:ascii="Times New Roman" w:hAnsi="Times New Roman" w:cs="Times New Roman"/>
          <w:i/>
          <w:iCs/>
          <w:sz w:val="17"/>
          <w:szCs w:val="17"/>
        </w:rPr>
      </w:pPr>
      <w:r w:rsidRPr="00B956C8">
        <w:rPr>
          <w:rFonts w:ascii="Times New Roman" w:hAnsi="Times New Roman" w:cs="Times New Roman"/>
          <w:i/>
          <w:iCs/>
          <w:sz w:val="17"/>
          <w:szCs w:val="17"/>
        </w:rPr>
        <w:t>This proposal or document includes sensitive information that NASA shall not disclose outside the Agency and its</w:t>
      </w:r>
      <w:r w:rsidR="00871515"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service providers that support management activities and administrative functions. To gain access to this sensitive information, a service provider’s contract must contain the clause at NFS 1852.237-72, Access to Sensitive Information. Consistent with this clause, the service provider shall not duplicate, use, or disclose the information in whole or in part for any purpose other than to perform the services specified in its contract. This restriction does</w:t>
      </w:r>
      <w:r w:rsidR="00D35516" w:rsidRPr="00B956C8">
        <w:rPr>
          <w:rFonts w:ascii="Times New Roman" w:hAnsi="Times New Roman" w:cs="Times New Roman"/>
          <w:i/>
          <w:iCs/>
          <w:sz w:val="17"/>
          <w:szCs w:val="17"/>
        </w:rPr>
        <w:t xml:space="preserve"> </w:t>
      </w:r>
      <w:r w:rsidRPr="00B956C8">
        <w:rPr>
          <w:rFonts w:ascii="Times New Roman" w:hAnsi="Times New Roman" w:cs="Times New Roman"/>
          <w:i/>
          <w:iCs/>
          <w:sz w:val="17"/>
          <w:szCs w:val="17"/>
        </w:rPr>
        <w:t xml:space="preserve">not limit the Government's right to use this information if it is obtained from another </w:t>
      </w:r>
      <w:r w:rsidR="00D35516" w:rsidRPr="00B956C8">
        <w:rPr>
          <w:rFonts w:ascii="Times New Roman" w:hAnsi="Times New Roman" w:cs="Times New Roman"/>
          <w:i/>
          <w:iCs/>
          <w:sz w:val="17"/>
          <w:szCs w:val="17"/>
        </w:rPr>
        <w:t xml:space="preserve">source without restriction. </w:t>
      </w:r>
      <w:r w:rsidR="00FB21F9" w:rsidRPr="00B956C8">
        <w:rPr>
          <w:rFonts w:ascii="Times New Roman" w:hAnsi="Times New Roman" w:cs="Times New Roman"/>
          <w:i/>
          <w:iCs/>
          <w:sz w:val="17"/>
          <w:szCs w:val="17"/>
        </w:rPr>
        <w:t xml:space="preserve">The information subject to this restriction is contained on pages </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insert page numbers or other identification of pages</w:t>
      </w:r>
      <w:r w:rsidR="00CA7267" w:rsidRPr="00B956C8">
        <w:rPr>
          <w:rFonts w:ascii="Times New Roman" w:hAnsi="Times New Roman" w:cs="Times New Roman"/>
          <w:i/>
          <w:iCs/>
          <w:sz w:val="17"/>
          <w:szCs w:val="17"/>
        </w:rPr>
        <w:t xml:space="preserve"> (i.e. table, figure, images, etc.</w:t>
      </w:r>
      <w:r w:rsidR="003C5BE2"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w:t>
      </w:r>
      <w:r w:rsidR="00CA7267" w:rsidRPr="00B956C8">
        <w:rPr>
          <w:rFonts w:ascii="Times New Roman" w:hAnsi="Times New Roman" w:cs="Times New Roman"/>
          <w:i/>
          <w:iCs/>
          <w:sz w:val="17"/>
          <w:szCs w:val="17"/>
        </w:rPr>
        <w:t>.</w:t>
      </w:r>
      <w:r w:rsidR="00FB21F9" w:rsidRPr="00B956C8">
        <w:rPr>
          <w:rFonts w:ascii="Times New Roman" w:hAnsi="Times New Roman" w:cs="Times New Roman"/>
          <w:i/>
          <w:iCs/>
          <w:sz w:val="17"/>
          <w:szCs w:val="17"/>
        </w:rPr>
        <w:t xml:space="preserve"> </w:t>
      </w:r>
    </w:p>
    <w:p w14:paraId="7AD1C004" w14:textId="77777777" w:rsidR="00CA7267" w:rsidRPr="00B956C8" w:rsidRDefault="00CA7267" w:rsidP="00FB21F9">
      <w:pPr>
        <w:widowControl/>
        <w:adjustRightInd w:val="0"/>
        <w:rPr>
          <w:rFonts w:ascii="Times New Roman" w:hAnsi="Times New Roman" w:cs="Times New Roman"/>
          <w:i/>
          <w:iCs/>
          <w:sz w:val="17"/>
          <w:szCs w:val="17"/>
        </w:rPr>
      </w:pPr>
    </w:p>
    <w:p w14:paraId="5BC064AB" w14:textId="77777777" w:rsidR="00744E43" w:rsidRPr="00B956C8" w:rsidRDefault="00F63757" w:rsidP="00FB21F9">
      <w:pPr>
        <w:widowControl/>
        <w:adjustRightInd w:val="0"/>
        <w:rPr>
          <w:rFonts w:ascii="Times New Roman" w:hAnsi="Times New Roman" w:cs="Times New Roman"/>
          <w:b/>
          <w:i/>
          <w:iCs/>
          <w:sz w:val="17"/>
          <w:szCs w:val="17"/>
        </w:rPr>
      </w:pPr>
      <w:r w:rsidRPr="00B956C8">
        <w:rPr>
          <w:rFonts w:ascii="Times New Roman" w:hAnsi="Times New Roman" w:cs="Times New Roman"/>
          <w:b/>
          <w:i/>
          <w:iCs/>
          <w:sz w:val="17"/>
          <w:szCs w:val="17"/>
          <w:highlight w:val="yellow"/>
        </w:rPr>
        <w:t>Note: Footer</w:t>
      </w:r>
      <w:r w:rsidR="00744E43" w:rsidRPr="00B956C8">
        <w:rPr>
          <w:rFonts w:ascii="Times New Roman" w:hAnsi="Times New Roman" w:cs="Times New Roman"/>
          <w:b/>
          <w:i/>
          <w:iCs/>
          <w:sz w:val="17"/>
          <w:szCs w:val="17"/>
          <w:highlight w:val="yellow"/>
        </w:rPr>
        <w:t xml:space="preserve"> affixation</w:t>
      </w:r>
      <w:r w:rsidR="00BD784C">
        <w:rPr>
          <w:rFonts w:ascii="Times New Roman" w:hAnsi="Times New Roman" w:cs="Times New Roman"/>
          <w:b/>
          <w:i/>
          <w:iCs/>
          <w:sz w:val="17"/>
          <w:szCs w:val="17"/>
          <w:highlight w:val="yellow"/>
        </w:rPr>
        <w:t xml:space="preserve"> reporting requirement</w:t>
      </w:r>
    </w:p>
    <w:p w14:paraId="7EE2E0D7" w14:textId="56E0D6DA" w:rsidR="00FB21F9" w:rsidRDefault="00FB21F9" w:rsidP="00D652ED">
      <w:pPr>
        <w:widowControl/>
        <w:adjustRightInd w:val="0"/>
        <w:rPr>
          <w:rFonts w:ascii="Times New Roman" w:hAnsi="Times New Roman" w:cs="Times New Roman"/>
          <w:b/>
          <w:sz w:val="17"/>
          <w:szCs w:val="17"/>
          <w:highlight w:val="yellow"/>
        </w:rPr>
      </w:pPr>
      <w:r w:rsidRPr="00B956C8">
        <w:rPr>
          <w:rFonts w:ascii="Times New Roman" w:hAnsi="Times New Roman" w:cs="Times New Roman"/>
          <w:b/>
          <w:sz w:val="17"/>
          <w:szCs w:val="17"/>
          <w:highlight w:val="yellow"/>
        </w:rPr>
        <w:t>**</w:t>
      </w:r>
      <w:r w:rsidR="00D652ED" w:rsidRPr="00D652ED">
        <w:rPr>
          <w:rFonts w:ascii="Times New Roman" w:hAnsi="Times New Roman" w:cs="Times New Roman"/>
          <w:b/>
          <w:sz w:val="17"/>
          <w:szCs w:val="17"/>
          <w:highlight w:val="yellow"/>
        </w:rPr>
        <w:t>Each individual page of sensitive information the contractor wishes to restrict must have the below legend</w:t>
      </w:r>
      <w:r w:rsidR="00726C21">
        <w:rPr>
          <w:rFonts w:ascii="Times New Roman" w:hAnsi="Times New Roman" w:cs="Times New Roman"/>
          <w:b/>
          <w:sz w:val="17"/>
          <w:szCs w:val="17"/>
          <w:highlight w:val="yellow"/>
        </w:rPr>
        <w:t xml:space="preserve"> </w:t>
      </w:r>
      <w:r w:rsidR="00D652ED" w:rsidRPr="00D652ED">
        <w:rPr>
          <w:rFonts w:ascii="Times New Roman" w:hAnsi="Times New Roman" w:cs="Times New Roman"/>
          <w:b/>
          <w:sz w:val="17"/>
          <w:szCs w:val="17"/>
          <w:highlight w:val="yellow"/>
        </w:rPr>
        <w:t>(italicized below) affixed to the footer of the page:</w:t>
      </w:r>
    </w:p>
    <w:p w14:paraId="754F5FE8" w14:textId="77777777" w:rsidR="006376DD" w:rsidRPr="00726C21" w:rsidRDefault="006376DD" w:rsidP="00D652ED">
      <w:pPr>
        <w:widowControl/>
        <w:adjustRightInd w:val="0"/>
        <w:rPr>
          <w:rFonts w:ascii="Times New Roman" w:hAnsi="Times New Roman" w:cs="Times New Roman"/>
          <w:b/>
          <w:sz w:val="17"/>
          <w:szCs w:val="17"/>
          <w:highlight w:val="yellow"/>
        </w:rPr>
      </w:pPr>
    </w:p>
    <w:p w14:paraId="60D88772" w14:textId="375B9E0D" w:rsidR="00D8590F" w:rsidRPr="00B956C8" w:rsidRDefault="00F737F1" w:rsidP="00F737F1">
      <w:pPr>
        <w:widowControl/>
        <w:adjustRightInd w:val="0"/>
        <w:rPr>
          <w:rFonts w:ascii="Times New Roman" w:hAnsi="Times New Roman" w:cs="Times New Roman"/>
          <w:i/>
          <w:iCs/>
          <w:sz w:val="17"/>
          <w:szCs w:val="17"/>
        </w:rPr>
      </w:pPr>
      <w:r w:rsidRPr="00F737F1">
        <w:rPr>
          <w:rFonts w:ascii="Times New Roman" w:hAnsi="Times New Roman" w:cs="Times New Roman"/>
          <w:i/>
          <w:iCs/>
          <w:sz w:val="17"/>
          <w:szCs w:val="17"/>
        </w:rPr>
        <w:t>Use or disclosure of sensitive information contained on this page is subject to the restriction on the title page of this</w:t>
      </w:r>
      <w:r>
        <w:rPr>
          <w:rFonts w:ascii="Times New Roman" w:hAnsi="Times New Roman" w:cs="Times New Roman"/>
          <w:i/>
          <w:iCs/>
          <w:sz w:val="17"/>
          <w:szCs w:val="17"/>
        </w:rPr>
        <w:t xml:space="preserve"> </w:t>
      </w:r>
      <w:r w:rsidRPr="00F737F1">
        <w:rPr>
          <w:rFonts w:ascii="Times New Roman" w:hAnsi="Times New Roman" w:cs="Times New Roman"/>
          <w:i/>
          <w:iCs/>
          <w:sz w:val="17"/>
          <w:szCs w:val="17"/>
        </w:rPr>
        <w:t>document.</w:t>
      </w:r>
      <w:r w:rsidR="00FB21F9" w:rsidRPr="00B956C8">
        <w:rPr>
          <w:rFonts w:ascii="Times New Roman" w:hAnsi="Times New Roman" w:cs="Times New Roman"/>
          <w:i/>
          <w:iCs/>
          <w:sz w:val="17"/>
          <w:szCs w:val="17"/>
        </w:rPr>
        <w:t xml:space="preserve">  </w:t>
      </w:r>
    </w:p>
    <w:p w14:paraId="6DD11D9E" w14:textId="77777777" w:rsidR="00291DA6" w:rsidRPr="00E505B6" w:rsidRDefault="00291DA6">
      <w:pPr>
        <w:tabs>
          <w:tab w:val="center" w:pos="4680"/>
        </w:tabs>
        <w:jc w:val="both"/>
        <w:rPr>
          <w:rFonts w:ascii="Arial" w:hAnsi="Arial" w:cs="Arial"/>
          <w:sz w:val="18"/>
          <w:szCs w:val="18"/>
        </w:rPr>
      </w:pPr>
    </w:p>
    <w:p w14:paraId="0A6A243F" w14:textId="77777777" w:rsidR="00291DA6" w:rsidRPr="00E505B6" w:rsidRDefault="00291DA6">
      <w:pPr>
        <w:tabs>
          <w:tab w:val="center" w:pos="4680"/>
        </w:tabs>
        <w:jc w:val="both"/>
        <w:rPr>
          <w:rFonts w:ascii="Arial" w:hAnsi="Arial" w:cs="Arial"/>
          <w:sz w:val="18"/>
          <w:szCs w:val="18"/>
        </w:rPr>
      </w:pPr>
    </w:p>
    <w:p w14:paraId="24FD4374" w14:textId="77777777" w:rsidR="005972EA" w:rsidRPr="00E505B6" w:rsidRDefault="003053AA" w:rsidP="00291DA6">
      <w:pPr>
        <w:tabs>
          <w:tab w:val="center" w:pos="4680"/>
        </w:tabs>
        <w:jc w:val="center"/>
        <w:rPr>
          <w:rFonts w:ascii="Arial" w:hAnsi="Arial" w:cs="Arial"/>
          <w:sz w:val="18"/>
          <w:szCs w:val="18"/>
        </w:rPr>
      </w:pPr>
      <w:r w:rsidRPr="00E505B6">
        <w:rPr>
          <w:rFonts w:ascii="Arial" w:hAnsi="Arial" w:cs="Arial"/>
          <w:b/>
          <w:bCs/>
          <w:sz w:val="18"/>
          <w:szCs w:val="18"/>
        </w:rPr>
        <w:t>Table of Contents</w:t>
      </w:r>
    </w:p>
    <w:p w14:paraId="23118652" w14:textId="77777777" w:rsidR="005972EA" w:rsidRPr="00E505B6" w:rsidRDefault="00F82803" w:rsidP="00F82803">
      <w:pPr>
        <w:tabs>
          <w:tab w:val="left" w:pos="-1440"/>
          <w:tab w:val="left" w:pos="-720"/>
          <w:tab w:val="left" w:pos="0"/>
          <w:tab w:val="left" w:pos="720"/>
          <w:tab w:val="right" w:pos="9360"/>
        </w:tabs>
        <w:jc w:val="both"/>
        <w:rPr>
          <w:rFonts w:ascii="Arial" w:hAnsi="Arial" w:cs="Arial"/>
          <w:b/>
          <w:bCs/>
          <w:sz w:val="18"/>
          <w:szCs w:val="18"/>
        </w:rPr>
      </w:pPr>
      <w:r w:rsidRPr="00E505B6">
        <w:rPr>
          <w:rFonts w:ascii="Arial" w:hAnsi="Arial" w:cs="Arial"/>
          <w:sz w:val="18"/>
          <w:szCs w:val="18"/>
        </w:rPr>
        <w:tab/>
      </w:r>
      <w:r w:rsidRPr="00E505B6">
        <w:rPr>
          <w:rFonts w:ascii="Arial" w:hAnsi="Arial" w:cs="Arial"/>
          <w:sz w:val="18"/>
          <w:szCs w:val="18"/>
        </w:rPr>
        <w:tab/>
      </w:r>
      <w:r w:rsidR="005972EA" w:rsidRPr="00E505B6">
        <w:rPr>
          <w:rFonts w:ascii="Arial" w:hAnsi="Arial" w:cs="Arial"/>
          <w:b/>
          <w:bCs/>
          <w:sz w:val="18"/>
          <w:szCs w:val="18"/>
          <w:u w:val="single"/>
        </w:rPr>
        <w:t>PAGE</w:t>
      </w:r>
    </w:p>
    <w:p w14:paraId="725AAEB5" w14:textId="77777777" w:rsidR="005972EA" w:rsidRPr="00E505B6" w:rsidRDefault="005972EA" w:rsidP="00E31B49">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p>
    <w:p w14:paraId="1BED5B6E" w14:textId="77777777" w:rsidR="007B5F50" w:rsidRPr="00E505B6" w:rsidRDefault="00E31B49"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214C44" w:rsidRPr="00E505B6">
        <w:rPr>
          <w:rFonts w:ascii="Arial" w:hAnsi="Arial" w:cs="Arial"/>
          <w:sz w:val="18"/>
          <w:szCs w:val="18"/>
        </w:rPr>
        <w:t xml:space="preserve">Part 1   </w:t>
      </w:r>
      <w:r w:rsidR="0083531E" w:rsidRPr="00E505B6">
        <w:rPr>
          <w:rFonts w:ascii="Arial" w:hAnsi="Arial" w:cs="Arial"/>
          <w:sz w:val="18"/>
          <w:szCs w:val="18"/>
        </w:rPr>
        <w:t>Project</w:t>
      </w:r>
      <w:r w:rsidR="00422FB0" w:rsidRPr="00E505B6">
        <w:rPr>
          <w:rFonts w:ascii="Arial" w:hAnsi="Arial" w:cs="Arial"/>
          <w:sz w:val="18"/>
          <w:szCs w:val="18"/>
        </w:rPr>
        <w:t xml:space="preserve"> </w:t>
      </w:r>
      <w:r w:rsidR="005972EA" w:rsidRPr="00E505B6">
        <w:rPr>
          <w:rFonts w:ascii="Arial" w:hAnsi="Arial" w:cs="Arial"/>
          <w:sz w:val="18"/>
          <w:szCs w:val="18"/>
        </w:rPr>
        <w:t>Summary</w:t>
      </w:r>
      <w:r w:rsidR="007B5F50" w:rsidRPr="00E505B6">
        <w:rPr>
          <w:rFonts w:ascii="Arial" w:hAnsi="Arial" w:cs="Arial"/>
          <w:sz w:val="18"/>
          <w:szCs w:val="18"/>
        </w:rPr>
        <w:t xml:space="preserve"> </w:t>
      </w:r>
      <w:r w:rsidR="007B5F50" w:rsidRPr="00E505B6">
        <w:rPr>
          <w:rFonts w:ascii="Arial" w:hAnsi="Arial" w:cs="Arial"/>
          <w:sz w:val="18"/>
          <w:szCs w:val="18"/>
          <w:highlight w:val="yellow"/>
        </w:rPr>
        <w:t>(follow template on next page)</w:t>
      </w:r>
      <w:r w:rsidR="005972EA" w:rsidRPr="00E505B6">
        <w:rPr>
          <w:rFonts w:ascii="Arial" w:hAnsi="Arial" w:cs="Arial"/>
          <w:sz w:val="18"/>
          <w:szCs w:val="18"/>
        </w:rPr>
        <w:tab/>
        <w:t xml:space="preserve">    </w:t>
      </w:r>
    </w:p>
    <w:p w14:paraId="7BD9403B" w14:textId="77777777" w:rsidR="005972EA" w:rsidRPr="00E505B6" w:rsidRDefault="00214C44" w:rsidP="007B5F50">
      <w:pPr>
        <w:tabs>
          <w:tab w:val="left" w:pos="-1440"/>
          <w:tab w:val="left" w:pos="-720"/>
          <w:tab w:val="left" w:pos="0"/>
          <w:tab w:val="left" w:pos="720"/>
          <w:tab w:val="left" w:pos="1440"/>
          <w:tab w:val="right" w:pos="9360"/>
        </w:tabs>
        <w:jc w:val="both"/>
        <w:rPr>
          <w:rFonts w:ascii="Arial" w:hAnsi="Arial" w:cs="Arial"/>
          <w:sz w:val="18"/>
          <w:szCs w:val="18"/>
        </w:rPr>
      </w:pPr>
      <w:r w:rsidRPr="00E505B6">
        <w:rPr>
          <w:rFonts w:ascii="Arial" w:hAnsi="Arial" w:cs="Arial"/>
          <w:sz w:val="18"/>
          <w:szCs w:val="18"/>
        </w:rPr>
        <w:t xml:space="preserve">  Part 2</w:t>
      </w:r>
      <w:r w:rsidR="007B5F50" w:rsidRPr="00E505B6">
        <w:rPr>
          <w:rFonts w:ascii="Arial" w:hAnsi="Arial" w:cs="Arial"/>
          <w:sz w:val="18"/>
          <w:szCs w:val="18"/>
        </w:rPr>
        <w:t xml:space="preserve">   Abstract</w:t>
      </w:r>
      <w:r w:rsidR="00F3247B" w:rsidRPr="00E505B6">
        <w:rPr>
          <w:rFonts w:ascii="Arial" w:hAnsi="Arial" w:cs="Arial"/>
          <w:sz w:val="18"/>
          <w:szCs w:val="18"/>
        </w:rPr>
        <w:t>*</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58821D41" w14:textId="1243FA12" w:rsidR="00667D82" w:rsidRPr="00E505B6" w:rsidRDefault="000F518A"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w:t>
      </w:r>
      <w:r w:rsidR="005972EA" w:rsidRPr="00E505B6">
        <w:rPr>
          <w:rFonts w:ascii="Arial" w:hAnsi="Arial" w:cs="Arial"/>
          <w:sz w:val="18"/>
          <w:szCs w:val="18"/>
        </w:rPr>
        <w:t xml:space="preserve"> </w:t>
      </w:r>
      <w:r w:rsidRPr="00E505B6">
        <w:rPr>
          <w:rFonts w:ascii="Arial" w:hAnsi="Arial" w:cs="Arial"/>
          <w:sz w:val="18"/>
          <w:szCs w:val="18"/>
        </w:rPr>
        <w:t xml:space="preserve">Part </w:t>
      </w:r>
      <w:r w:rsidR="00CE5148" w:rsidRPr="00E505B6">
        <w:rPr>
          <w:rFonts w:ascii="Arial" w:hAnsi="Arial" w:cs="Arial"/>
          <w:sz w:val="18"/>
          <w:szCs w:val="18"/>
        </w:rPr>
        <w:t>3</w:t>
      </w:r>
      <w:r w:rsidR="00A4728E" w:rsidRPr="00E505B6">
        <w:rPr>
          <w:rFonts w:ascii="Arial" w:hAnsi="Arial" w:cs="Arial"/>
          <w:sz w:val="18"/>
          <w:szCs w:val="18"/>
        </w:rPr>
        <w:tab/>
      </w:r>
      <w:r w:rsidR="008E7DA6" w:rsidRPr="00E505B6">
        <w:rPr>
          <w:rFonts w:ascii="Arial" w:hAnsi="Arial" w:cs="Arial"/>
          <w:sz w:val="18"/>
          <w:szCs w:val="18"/>
        </w:rPr>
        <w:t xml:space="preserve">Technical </w:t>
      </w:r>
      <w:r w:rsidR="0083531E" w:rsidRPr="00E505B6">
        <w:rPr>
          <w:rFonts w:ascii="Arial" w:hAnsi="Arial" w:cs="Arial"/>
          <w:sz w:val="18"/>
          <w:szCs w:val="18"/>
        </w:rPr>
        <w:t>Objectives</w:t>
      </w:r>
      <w:r w:rsidR="00A06C8E" w:rsidRPr="00E505B6">
        <w:rPr>
          <w:rFonts w:ascii="Arial" w:hAnsi="Arial" w:cs="Arial"/>
          <w:sz w:val="18"/>
          <w:szCs w:val="18"/>
        </w:rPr>
        <w:t>*</w:t>
      </w:r>
      <w:r w:rsidR="00F54704">
        <w:rPr>
          <w:rFonts w:ascii="Arial" w:hAnsi="Arial" w:cs="Arial"/>
          <w:sz w:val="18"/>
          <w:szCs w:val="18"/>
        </w:rPr>
        <w:t xml:space="preserve"> </w:t>
      </w:r>
      <w:r w:rsidR="00F54704" w:rsidRPr="00AD27AB">
        <w:rPr>
          <w:rFonts w:ascii="Arial" w:hAnsi="Arial" w:cs="Arial"/>
          <w:sz w:val="18"/>
          <w:szCs w:val="18"/>
          <w:highlight w:val="yellow"/>
        </w:rPr>
        <w:t>(this section</w:t>
      </w:r>
      <w:r w:rsidR="00AD27AB" w:rsidRPr="00AD27AB">
        <w:rPr>
          <w:rFonts w:ascii="Arial" w:hAnsi="Arial" w:cs="Arial"/>
          <w:sz w:val="18"/>
          <w:szCs w:val="18"/>
          <w:highlight w:val="yellow"/>
        </w:rPr>
        <w:t xml:space="preserve"> can be prepared by extracting from proposal)</w:t>
      </w:r>
    </w:p>
    <w:p w14:paraId="12A93057" w14:textId="6FB72E45" w:rsidR="004C44DC" w:rsidRPr="00E505B6" w:rsidRDefault="00CE5148" w:rsidP="00A4728E">
      <w:pPr>
        <w:tabs>
          <w:tab w:val="left" w:pos="-1440"/>
          <w:tab w:val="left" w:pos="-720"/>
          <w:tab w:val="left" w:pos="0"/>
          <w:tab w:val="left" w:pos="720"/>
          <w:tab w:val="right" w:pos="9360"/>
        </w:tabs>
        <w:ind w:left="1170" w:hanging="1170"/>
        <w:jc w:val="both"/>
        <w:rPr>
          <w:rFonts w:ascii="Arial" w:hAnsi="Arial" w:cs="Arial"/>
          <w:sz w:val="18"/>
          <w:szCs w:val="18"/>
        </w:rPr>
      </w:pPr>
      <w:r w:rsidRPr="00E505B6">
        <w:rPr>
          <w:rFonts w:ascii="Arial" w:hAnsi="Arial" w:cs="Arial"/>
          <w:sz w:val="18"/>
          <w:szCs w:val="18"/>
        </w:rPr>
        <w:t xml:space="preserve">  Part 4</w:t>
      </w:r>
      <w:r w:rsidR="00A4728E" w:rsidRPr="00E505B6">
        <w:rPr>
          <w:rFonts w:ascii="Arial" w:hAnsi="Arial" w:cs="Arial"/>
          <w:sz w:val="18"/>
          <w:szCs w:val="18"/>
        </w:rPr>
        <w:tab/>
      </w:r>
      <w:r w:rsidR="00214C44" w:rsidRPr="00E505B6">
        <w:rPr>
          <w:rFonts w:ascii="Arial" w:hAnsi="Arial" w:cs="Arial"/>
          <w:sz w:val="18"/>
          <w:szCs w:val="18"/>
        </w:rPr>
        <w:t>Work Plan</w:t>
      </w:r>
      <w:r w:rsidR="00F3247B" w:rsidRPr="00E505B6">
        <w:rPr>
          <w:rFonts w:ascii="Arial" w:hAnsi="Arial" w:cs="Arial"/>
          <w:sz w:val="18"/>
          <w:szCs w:val="18"/>
        </w:rPr>
        <w:t>*</w:t>
      </w:r>
      <w:r w:rsidR="00AD27AB">
        <w:rPr>
          <w:rFonts w:ascii="Arial" w:hAnsi="Arial" w:cs="Arial"/>
          <w:sz w:val="18"/>
          <w:szCs w:val="18"/>
        </w:rPr>
        <w:t xml:space="preserve"> </w:t>
      </w:r>
      <w:r w:rsidR="00AD27AB" w:rsidRPr="00AD27AB">
        <w:rPr>
          <w:rFonts w:ascii="Arial" w:hAnsi="Arial" w:cs="Arial"/>
          <w:sz w:val="18"/>
          <w:szCs w:val="18"/>
          <w:highlight w:val="yellow"/>
        </w:rPr>
        <w:t>(this section can be prepared by extracting from proposal)</w:t>
      </w:r>
    </w:p>
    <w:p w14:paraId="7FB03864" w14:textId="77777777" w:rsidR="00385550" w:rsidRPr="00E505B6"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CE5148" w:rsidRPr="00E505B6">
        <w:rPr>
          <w:rFonts w:ascii="Arial" w:hAnsi="Arial" w:cs="Arial"/>
          <w:sz w:val="18"/>
          <w:szCs w:val="18"/>
        </w:rPr>
        <w:t xml:space="preserve">    </w:t>
      </w:r>
      <w:r w:rsidR="002B400B" w:rsidRPr="00E505B6">
        <w:rPr>
          <w:rFonts w:ascii="Arial" w:hAnsi="Arial" w:cs="Arial"/>
          <w:sz w:val="18"/>
          <w:szCs w:val="18"/>
        </w:rPr>
        <w:tab/>
      </w:r>
      <w:r w:rsidR="00CE5148" w:rsidRPr="00E505B6">
        <w:rPr>
          <w:rFonts w:ascii="Arial" w:hAnsi="Arial" w:cs="Arial"/>
          <w:sz w:val="18"/>
          <w:szCs w:val="18"/>
        </w:rPr>
        <w:t>4</w:t>
      </w:r>
      <w:r w:rsidR="004C44DC" w:rsidRPr="00E505B6">
        <w:rPr>
          <w:rFonts w:ascii="Arial" w:hAnsi="Arial" w:cs="Arial"/>
          <w:sz w:val="18"/>
          <w:szCs w:val="18"/>
        </w:rPr>
        <w:t xml:space="preserve">.1 </w:t>
      </w:r>
      <w:r w:rsidR="007308DB">
        <w:rPr>
          <w:rFonts w:ascii="Arial" w:hAnsi="Arial" w:cs="Arial"/>
          <w:sz w:val="18"/>
          <w:szCs w:val="18"/>
        </w:rPr>
        <w:tab/>
      </w:r>
      <w:r w:rsidR="003A2B9D" w:rsidRPr="00E505B6">
        <w:rPr>
          <w:rFonts w:ascii="Arial" w:hAnsi="Arial" w:cs="Arial"/>
          <w:sz w:val="18"/>
          <w:szCs w:val="18"/>
        </w:rPr>
        <w:t>Technical Approach</w:t>
      </w:r>
    </w:p>
    <w:p w14:paraId="26705CC6"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385550" w:rsidRPr="00E505B6">
        <w:rPr>
          <w:rFonts w:ascii="Arial" w:hAnsi="Arial" w:cs="Arial"/>
          <w:sz w:val="18"/>
          <w:szCs w:val="18"/>
        </w:rPr>
        <w:t>.2</w:t>
      </w:r>
      <w:r w:rsidR="004C44DC" w:rsidRPr="00E505B6">
        <w:rPr>
          <w:rFonts w:ascii="Arial" w:hAnsi="Arial" w:cs="Arial"/>
          <w:sz w:val="18"/>
          <w:szCs w:val="18"/>
        </w:rPr>
        <w:t xml:space="preserve"> </w:t>
      </w:r>
      <w:r w:rsidR="002B400B" w:rsidRPr="00E505B6">
        <w:rPr>
          <w:rFonts w:ascii="Arial" w:hAnsi="Arial" w:cs="Arial"/>
          <w:sz w:val="18"/>
          <w:szCs w:val="18"/>
        </w:rPr>
        <w:tab/>
      </w:r>
      <w:r w:rsidR="00385550" w:rsidRPr="00E505B6">
        <w:rPr>
          <w:rFonts w:ascii="Arial" w:hAnsi="Arial" w:cs="Arial"/>
          <w:sz w:val="18"/>
          <w:szCs w:val="18"/>
        </w:rPr>
        <w:t>Task Descriptions</w:t>
      </w:r>
      <w:r w:rsidR="00385550" w:rsidRPr="00E505B6">
        <w:rPr>
          <w:rFonts w:ascii="Arial" w:hAnsi="Arial" w:cs="Arial"/>
          <w:sz w:val="18"/>
          <w:szCs w:val="18"/>
        </w:rPr>
        <w:tab/>
      </w:r>
    </w:p>
    <w:p w14:paraId="3FA3E8ED"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3</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Me</w:t>
      </w:r>
      <w:r w:rsidR="000B162B" w:rsidRPr="00E505B6">
        <w:rPr>
          <w:rFonts w:ascii="Arial" w:hAnsi="Arial" w:cs="Arial"/>
          <w:sz w:val="18"/>
          <w:szCs w:val="18"/>
        </w:rPr>
        <w:t>eting t</w:t>
      </w:r>
      <w:r w:rsidR="004C44DC" w:rsidRPr="00E505B6">
        <w:rPr>
          <w:rFonts w:ascii="Arial" w:hAnsi="Arial" w:cs="Arial"/>
          <w:sz w:val="18"/>
          <w:szCs w:val="18"/>
        </w:rPr>
        <w:t>he Technical Objectives</w:t>
      </w:r>
      <w:r w:rsidR="004C44DC" w:rsidRPr="00E505B6">
        <w:rPr>
          <w:rFonts w:ascii="Arial" w:hAnsi="Arial" w:cs="Arial"/>
          <w:sz w:val="18"/>
          <w:szCs w:val="18"/>
        </w:rPr>
        <w:tab/>
      </w:r>
    </w:p>
    <w:p w14:paraId="0E2BB381" w14:textId="77777777" w:rsidR="00747B18" w:rsidRPr="00E505B6" w:rsidRDefault="00CE5148" w:rsidP="007308DB">
      <w:pPr>
        <w:tabs>
          <w:tab w:val="left" w:pos="-1440"/>
          <w:tab w:val="left" w:pos="-720"/>
          <w:tab w:val="left" w:pos="0"/>
          <w:tab w:val="left" w:pos="450"/>
          <w:tab w:val="left" w:pos="108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2B400B" w:rsidRPr="00E505B6">
        <w:rPr>
          <w:rFonts w:ascii="Arial" w:hAnsi="Arial" w:cs="Arial"/>
          <w:sz w:val="18"/>
          <w:szCs w:val="18"/>
        </w:rPr>
        <w:tab/>
      </w:r>
      <w:r w:rsidRPr="00E505B6">
        <w:rPr>
          <w:rFonts w:ascii="Arial" w:hAnsi="Arial" w:cs="Arial"/>
          <w:sz w:val="18"/>
          <w:szCs w:val="18"/>
        </w:rPr>
        <w:t>4</w:t>
      </w:r>
      <w:r w:rsidR="00747B18" w:rsidRPr="00E505B6">
        <w:rPr>
          <w:rFonts w:ascii="Arial" w:hAnsi="Arial" w:cs="Arial"/>
          <w:sz w:val="18"/>
          <w:szCs w:val="18"/>
        </w:rPr>
        <w:t>.</w:t>
      </w:r>
      <w:r w:rsidR="00385550" w:rsidRPr="00E505B6">
        <w:rPr>
          <w:rFonts w:ascii="Arial" w:hAnsi="Arial" w:cs="Arial"/>
          <w:sz w:val="18"/>
          <w:szCs w:val="18"/>
        </w:rPr>
        <w:t>4</w:t>
      </w:r>
      <w:r w:rsidR="004C44DC" w:rsidRPr="00E505B6">
        <w:rPr>
          <w:rFonts w:ascii="Arial" w:hAnsi="Arial" w:cs="Arial"/>
          <w:sz w:val="18"/>
          <w:szCs w:val="18"/>
        </w:rPr>
        <w:t xml:space="preserve"> </w:t>
      </w:r>
      <w:r w:rsidR="002B400B" w:rsidRPr="00E505B6">
        <w:rPr>
          <w:rFonts w:ascii="Arial" w:hAnsi="Arial" w:cs="Arial"/>
          <w:sz w:val="18"/>
          <w:szCs w:val="18"/>
        </w:rPr>
        <w:tab/>
      </w:r>
      <w:r w:rsidR="00747B18" w:rsidRPr="00E505B6">
        <w:rPr>
          <w:rFonts w:ascii="Arial" w:hAnsi="Arial" w:cs="Arial"/>
          <w:sz w:val="18"/>
          <w:szCs w:val="18"/>
        </w:rPr>
        <w:t xml:space="preserve">Task </w:t>
      </w:r>
      <w:r w:rsidR="004C44DC" w:rsidRPr="00E505B6">
        <w:rPr>
          <w:rFonts w:ascii="Arial" w:hAnsi="Arial" w:cs="Arial"/>
          <w:sz w:val="18"/>
          <w:szCs w:val="18"/>
        </w:rPr>
        <w:t>Labor Categories and Schedules</w:t>
      </w:r>
      <w:r w:rsidR="004C44DC" w:rsidRPr="00E505B6">
        <w:rPr>
          <w:rFonts w:ascii="Arial" w:hAnsi="Arial" w:cs="Arial"/>
          <w:sz w:val="18"/>
          <w:szCs w:val="18"/>
        </w:rPr>
        <w:tab/>
      </w:r>
    </w:p>
    <w:p w14:paraId="3D920274" w14:textId="77777777" w:rsidR="004F02E4" w:rsidRPr="00E505B6" w:rsidRDefault="004F02E4" w:rsidP="00EC484D">
      <w:pPr>
        <w:tabs>
          <w:tab w:val="left" w:pos="-1440"/>
          <w:tab w:val="left" w:pos="-720"/>
          <w:tab w:val="left" w:pos="0"/>
          <w:tab w:val="left" w:pos="720"/>
          <w:tab w:val="left" w:pos="117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1006C7" w:rsidRPr="00E505B6">
        <w:rPr>
          <w:rFonts w:ascii="Arial" w:hAnsi="Arial" w:cs="Arial"/>
          <w:sz w:val="18"/>
          <w:szCs w:val="18"/>
        </w:rPr>
        <w:t xml:space="preserve">Part </w:t>
      </w:r>
      <w:r w:rsidR="00CE5148" w:rsidRPr="00E505B6">
        <w:rPr>
          <w:rFonts w:ascii="Arial" w:hAnsi="Arial" w:cs="Arial"/>
          <w:sz w:val="18"/>
          <w:szCs w:val="18"/>
        </w:rPr>
        <w:t>5</w:t>
      </w:r>
      <w:r w:rsidR="006A57CB" w:rsidRPr="00E505B6">
        <w:rPr>
          <w:rFonts w:ascii="Arial" w:hAnsi="Arial" w:cs="Arial"/>
          <w:sz w:val="18"/>
          <w:szCs w:val="18"/>
        </w:rPr>
        <w:tab/>
      </w:r>
      <w:r w:rsidR="00E47C93" w:rsidRPr="00E505B6">
        <w:rPr>
          <w:rFonts w:ascii="Arial" w:hAnsi="Arial" w:cs="Arial"/>
          <w:sz w:val="18"/>
          <w:szCs w:val="18"/>
        </w:rPr>
        <w:t xml:space="preserve">Potential </w:t>
      </w:r>
      <w:r w:rsidRPr="00E505B6">
        <w:rPr>
          <w:rFonts w:ascii="Arial" w:hAnsi="Arial" w:cs="Arial"/>
          <w:sz w:val="18"/>
          <w:szCs w:val="18"/>
        </w:rPr>
        <w:t>Applications</w:t>
      </w:r>
      <w:r w:rsidR="00F3247B" w:rsidRPr="00E505B6">
        <w:rPr>
          <w:rFonts w:ascii="Arial" w:hAnsi="Arial" w:cs="Arial"/>
          <w:sz w:val="18"/>
          <w:szCs w:val="18"/>
        </w:rPr>
        <w:t>*</w:t>
      </w:r>
    </w:p>
    <w:p w14:paraId="2574E486" w14:textId="77777777" w:rsidR="004F02E4" w:rsidRPr="00E505B6" w:rsidRDefault="000F518A" w:rsidP="007308DB">
      <w:pPr>
        <w:tabs>
          <w:tab w:val="left" w:pos="-1440"/>
          <w:tab w:val="left" w:pos="-720"/>
          <w:tab w:val="left" w:pos="0"/>
          <w:tab w:val="left" w:pos="450"/>
          <w:tab w:val="right" w:pos="9360"/>
        </w:tabs>
        <w:ind w:left="1080" w:hanging="126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5</w:t>
      </w:r>
      <w:r w:rsidR="006A57CB" w:rsidRPr="00E505B6">
        <w:rPr>
          <w:rFonts w:ascii="Arial" w:hAnsi="Arial" w:cs="Arial"/>
          <w:sz w:val="18"/>
          <w:szCs w:val="18"/>
        </w:rPr>
        <w:t xml:space="preserve">.1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NASA Applications</w:t>
      </w:r>
    </w:p>
    <w:p w14:paraId="106FADFE" w14:textId="77777777" w:rsidR="005972EA" w:rsidRPr="00E505B6" w:rsidRDefault="000F518A" w:rsidP="007308DB">
      <w:pPr>
        <w:tabs>
          <w:tab w:val="left" w:pos="-1440"/>
          <w:tab w:val="left" w:pos="-720"/>
          <w:tab w:val="left" w:pos="0"/>
          <w:tab w:val="left" w:pos="450"/>
          <w:tab w:val="left" w:pos="144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4F02E4"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5</w:t>
      </w:r>
      <w:r w:rsidR="004F02E4" w:rsidRPr="00E505B6">
        <w:rPr>
          <w:rFonts w:ascii="Arial" w:hAnsi="Arial" w:cs="Arial"/>
          <w:sz w:val="18"/>
          <w:szCs w:val="18"/>
        </w:rPr>
        <w:t xml:space="preserve">.2 </w:t>
      </w:r>
      <w:r w:rsidR="00EC484D" w:rsidRPr="00E505B6">
        <w:rPr>
          <w:rFonts w:ascii="Arial" w:hAnsi="Arial" w:cs="Arial"/>
          <w:sz w:val="18"/>
          <w:szCs w:val="18"/>
        </w:rPr>
        <w:tab/>
      </w:r>
      <w:r w:rsidR="00E47C93" w:rsidRPr="00E505B6">
        <w:rPr>
          <w:rFonts w:ascii="Arial" w:hAnsi="Arial" w:cs="Arial"/>
          <w:sz w:val="18"/>
          <w:szCs w:val="18"/>
        </w:rPr>
        <w:t xml:space="preserve">Potential </w:t>
      </w:r>
      <w:r w:rsidR="004F02E4" w:rsidRPr="00E505B6">
        <w:rPr>
          <w:rFonts w:ascii="Arial" w:hAnsi="Arial" w:cs="Arial"/>
          <w:sz w:val="18"/>
          <w:szCs w:val="18"/>
        </w:rPr>
        <w:t xml:space="preserve">Non-NASA </w:t>
      </w:r>
      <w:r w:rsidR="003F04C9" w:rsidRPr="00E505B6">
        <w:rPr>
          <w:rFonts w:ascii="Arial" w:hAnsi="Arial" w:cs="Arial"/>
          <w:sz w:val="18"/>
          <w:szCs w:val="18"/>
        </w:rPr>
        <w:t xml:space="preserve">and Other </w:t>
      </w:r>
      <w:r w:rsidR="004F02E4" w:rsidRPr="00E505B6">
        <w:rPr>
          <w:rFonts w:ascii="Arial" w:hAnsi="Arial" w:cs="Arial"/>
          <w:sz w:val="18"/>
          <w:szCs w:val="18"/>
        </w:rPr>
        <w:t>Commercial Applications</w:t>
      </w:r>
      <w:r w:rsidR="005972EA" w:rsidRPr="00E505B6">
        <w:rPr>
          <w:rFonts w:ascii="Arial" w:hAnsi="Arial" w:cs="Arial"/>
          <w:sz w:val="18"/>
          <w:szCs w:val="18"/>
        </w:rPr>
        <w:tab/>
        <w:t xml:space="preserve"> </w:t>
      </w:r>
      <w:r w:rsidR="00B57645" w:rsidRPr="00E505B6">
        <w:rPr>
          <w:rFonts w:ascii="Arial" w:hAnsi="Arial" w:cs="Arial"/>
          <w:sz w:val="18"/>
          <w:szCs w:val="18"/>
        </w:rPr>
        <w:t xml:space="preserve"> </w:t>
      </w:r>
      <w:r w:rsidR="005972EA" w:rsidRPr="00E505B6">
        <w:rPr>
          <w:rFonts w:ascii="Arial" w:hAnsi="Arial" w:cs="Arial"/>
          <w:sz w:val="18"/>
          <w:szCs w:val="18"/>
        </w:rPr>
        <w:t xml:space="preserve">    </w:t>
      </w:r>
    </w:p>
    <w:p w14:paraId="27729D6D" w14:textId="5353CE03" w:rsidR="00BE755C" w:rsidRPr="00E505B6" w:rsidRDefault="00E0156F" w:rsidP="00E0156F">
      <w:pPr>
        <w:tabs>
          <w:tab w:val="left" w:pos="-1440"/>
          <w:tab w:val="left" w:pos="-720"/>
          <w:tab w:val="left" w:pos="720"/>
          <w:tab w:val="left" w:pos="1170"/>
          <w:tab w:val="right" w:pos="9360"/>
        </w:tabs>
        <w:ind w:left="90" w:hanging="180"/>
        <w:jc w:val="both"/>
        <w:rPr>
          <w:rFonts w:ascii="Arial" w:hAnsi="Arial" w:cs="Arial"/>
          <w:sz w:val="18"/>
          <w:szCs w:val="18"/>
        </w:rPr>
      </w:pPr>
      <w:r>
        <w:rPr>
          <w:rFonts w:ascii="Arial" w:hAnsi="Arial" w:cs="Arial"/>
          <w:sz w:val="18"/>
          <w:szCs w:val="18"/>
        </w:rPr>
        <w:tab/>
      </w:r>
      <w:r w:rsidR="001006C7" w:rsidRPr="00E505B6">
        <w:rPr>
          <w:rFonts w:ascii="Arial" w:hAnsi="Arial" w:cs="Arial"/>
          <w:sz w:val="18"/>
          <w:szCs w:val="18"/>
        </w:rPr>
        <w:t>Part</w:t>
      </w:r>
      <w:r w:rsidR="000F518A" w:rsidRPr="00E505B6">
        <w:rPr>
          <w:rFonts w:ascii="Arial" w:hAnsi="Arial" w:cs="Arial"/>
          <w:sz w:val="18"/>
          <w:szCs w:val="18"/>
        </w:rPr>
        <w:t xml:space="preserve"> </w:t>
      </w:r>
      <w:r w:rsidR="00CE5148" w:rsidRPr="00E505B6">
        <w:rPr>
          <w:rFonts w:ascii="Arial" w:hAnsi="Arial" w:cs="Arial"/>
          <w:sz w:val="18"/>
          <w:szCs w:val="18"/>
        </w:rPr>
        <w:t>6</w:t>
      </w:r>
      <w:r w:rsidR="00BE755C" w:rsidRPr="00E505B6">
        <w:rPr>
          <w:rFonts w:ascii="Arial" w:hAnsi="Arial" w:cs="Arial"/>
          <w:sz w:val="18"/>
          <w:szCs w:val="18"/>
        </w:rPr>
        <w:tab/>
      </w:r>
      <w:r w:rsidR="00CA7EDC" w:rsidRPr="00E505B6">
        <w:rPr>
          <w:rFonts w:ascii="Arial" w:hAnsi="Arial" w:cs="Arial"/>
          <w:sz w:val="18"/>
          <w:szCs w:val="18"/>
        </w:rPr>
        <w:t>Contacts</w:t>
      </w:r>
    </w:p>
    <w:p w14:paraId="730E2241" w14:textId="77777777" w:rsidR="00A75A97" w:rsidRPr="00E505B6" w:rsidRDefault="000F518A" w:rsidP="007308DB">
      <w:pPr>
        <w:tabs>
          <w:tab w:val="left" w:pos="-1440"/>
          <w:tab w:val="left" w:pos="-720"/>
          <w:tab w:val="left" w:pos="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.1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Contractor </w:t>
      </w:r>
      <w:r w:rsidR="00897672" w:rsidRPr="00E505B6">
        <w:rPr>
          <w:rFonts w:ascii="Arial" w:hAnsi="Arial" w:cs="Arial"/>
          <w:sz w:val="18"/>
          <w:szCs w:val="18"/>
        </w:rPr>
        <w:t>Participants</w:t>
      </w:r>
    </w:p>
    <w:p w14:paraId="004518A5" w14:textId="77777777" w:rsidR="00A75A97" w:rsidRPr="00E505B6" w:rsidRDefault="000F518A" w:rsidP="007308DB">
      <w:pPr>
        <w:tabs>
          <w:tab w:val="left" w:pos="-1440"/>
          <w:tab w:val="left" w:pos="-720"/>
          <w:tab w:val="left" w:pos="450"/>
          <w:tab w:val="right" w:pos="9360"/>
        </w:tabs>
        <w:ind w:left="1080" w:hanging="144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7308DB">
        <w:rPr>
          <w:rFonts w:ascii="Arial" w:hAnsi="Arial" w:cs="Arial"/>
          <w:sz w:val="18"/>
          <w:szCs w:val="18"/>
        </w:rPr>
        <w:tab/>
      </w:r>
      <w:r w:rsidR="00CE5148" w:rsidRPr="00E505B6">
        <w:rPr>
          <w:rFonts w:ascii="Arial" w:hAnsi="Arial" w:cs="Arial"/>
          <w:sz w:val="18"/>
          <w:szCs w:val="18"/>
        </w:rPr>
        <w:t>6</w:t>
      </w:r>
      <w:r w:rsidR="00A75A97" w:rsidRPr="00E505B6">
        <w:rPr>
          <w:rFonts w:ascii="Arial" w:hAnsi="Arial" w:cs="Arial"/>
          <w:sz w:val="18"/>
          <w:szCs w:val="18"/>
        </w:rPr>
        <w:t xml:space="preserve">.2 </w:t>
      </w:r>
      <w:r w:rsidR="00EC484D" w:rsidRPr="00E505B6">
        <w:rPr>
          <w:rFonts w:ascii="Arial" w:hAnsi="Arial" w:cs="Arial"/>
          <w:sz w:val="18"/>
          <w:szCs w:val="18"/>
        </w:rPr>
        <w:tab/>
      </w:r>
      <w:r w:rsidR="0018720B" w:rsidRPr="00E505B6">
        <w:rPr>
          <w:rFonts w:ascii="Arial" w:hAnsi="Arial" w:cs="Arial"/>
          <w:sz w:val="18"/>
          <w:szCs w:val="18"/>
        </w:rPr>
        <w:t xml:space="preserve">Key </w:t>
      </w:r>
      <w:r w:rsidR="00A75A97" w:rsidRPr="00E505B6">
        <w:rPr>
          <w:rFonts w:ascii="Arial" w:hAnsi="Arial" w:cs="Arial"/>
          <w:sz w:val="18"/>
          <w:szCs w:val="18"/>
        </w:rPr>
        <w:t xml:space="preserve">NASA </w:t>
      </w:r>
      <w:r w:rsidR="00897672" w:rsidRPr="00E505B6">
        <w:rPr>
          <w:rFonts w:ascii="Arial" w:hAnsi="Arial" w:cs="Arial"/>
          <w:sz w:val="18"/>
          <w:szCs w:val="18"/>
        </w:rPr>
        <w:t>Participants</w:t>
      </w:r>
    </w:p>
    <w:p w14:paraId="75CF1D52" w14:textId="77777777" w:rsidR="00A0280E" w:rsidRDefault="000F518A" w:rsidP="007308DB">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071658" w:rsidRPr="00E505B6">
        <w:rPr>
          <w:rFonts w:ascii="Arial" w:hAnsi="Arial" w:cs="Arial"/>
          <w:sz w:val="18"/>
          <w:szCs w:val="18"/>
        </w:rPr>
        <w:t xml:space="preserve">  </w:t>
      </w:r>
      <w:r w:rsidRPr="00E505B6">
        <w:rPr>
          <w:rFonts w:ascii="Arial" w:hAnsi="Arial" w:cs="Arial"/>
          <w:sz w:val="18"/>
          <w:szCs w:val="18"/>
        </w:rPr>
        <w:t xml:space="preserve"> </w:t>
      </w:r>
      <w:r w:rsidR="00071658" w:rsidRPr="00E505B6">
        <w:rPr>
          <w:rFonts w:ascii="Arial" w:hAnsi="Arial" w:cs="Arial"/>
          <w:sz w:val="18"/>
          <w:szCs w:val="18"/>
        </w:rPr>
        <w:t xml:space="preserve"> </w:t>
      </w:r>
      <w:r w:rsidR="00EC484D" w:rsidRPr="00E505B6">
        <w:rPr>
          <w:rFonts w:ascii="Arial" w:hAnsi="Arial" w:cs="Arial"/>
          <w:sz w:val="18"/>
          <w:szCs w:val="18"/>
        </w:rPr>
        <w:tab/>
      </w:r>
      <w:r w:rsidR="00CE5148" w:rsidRPr="00E505B6">
        <w:rPr>
          <w:rFonts w:ascii="Arial" w:hAnsi="Arial" w:cs="Arial"/>
          <w:sz w:val="18"/>
          <w:szCs w:val="18"/>
        </w:rPr>
        <w:t>6</w:t>
      </w:r>
      <w:r w:rsidR="00DA5F87" w:rsidRPr="00E505B6">
        <w:rPr>
          <w:rFonts w:ascii="Arial" w:hAnsi="Arial" w:cs="Arial"/>
          <w:sz w:val="18"/>
          <w:szCs w:val="18"/>
        </w:rPr>
        <w:t xml:space="preserve">.3 </w:t>
      </w:r>
      <w:r w:rsidR="00EC484D" w:rsidRPr="00E505B6">
        <w:rPr>
          <w:rFonts w:ascii="Arial" w:hAnsi="Arial" w:cs="Arial"/>
          <w:sz w:val="18"/>
          <w:szCs w:val="18"/>
        </w:rPr>
        <w:tab/>
      </w:r>
      <w:r w:rsidR="00955ECE" w:rsidRPr="00E505B6">
        <w:rPr>
          <w:rFonts w:ascii="Arial" w:hAnsi="Arial" w:cs="Arial"/>
          <w:sz w:val="18"/>
          <w:szCs w:val="18"/>
        </w:rPr>
        <w:t>NASA and Non-NASA</w:t>
      </w:r>
      <w:r w:rsidR="005B2DB8" w:rsidRPr="00E505B6">
        <w:rPr>
          <w:rFonts w:ascii="Arial" w:hAnsi="Arial" w:cs="Arial"/>
          <w:sz w:val="18"/>
          <w:szCs w:val="18"/>
        </w:rPr>
        <w:t xml:space="preserve"> Advisors</w:t>
      </w:r>
    </w:p>
    <w:p w14:paraId="25A4D983" w14:textId="03D41413" w:rsidR="00A0280E" w:rsidRPr="00A0280E" w:rsidRDefault="00A0280E" w:rsidP="00E0156F">
      <w:pPr>
        <w:tabs>
          <w:tab w:val="left" w:pos="-1440"/>
          <w:tab w:val="left" w:pos="-720"/>
          <w:tab w:val="left" w:pos="720"/>
          <w:tab w:val="left" w:pos="1440"/>
          <w:tab w:val="right" w:pos="9360"/>
        </w:tabs>
        <w:ind w:left="1440" w:hanging="1350"/>
        <w:jc w:val="both"/>
        <w:rPr>
          <w:rFonts w:ascii="Arial" w:hAnsi="Arial" w:cs="Arial"/>
          <w:sz w:val="18"/>
          <w:szCs w:val="18"/>
        </w:rPr>
      </w:pPr>
      <w:r w:rsidRPr="00A0280E">
        <w:rPr>
          <w:rFonts w:ascii="Arial" w:hAnsi="Arial" w:cs="Arial"/>
          <w:sz w:val="18"/>
          <w:szCs w:val="18"/>
        </w:rPr>
        <w:t xml:space="preserve">Part </w:t>
      </w:r>
      <w:r w:rsidR="00E0156F">
        <w:rPr>
          <w:rFonts w:ascii="Arial" w:hAnsi="Arial" w:cs="Arial"/>
          <w:sz w:val="18"/>
          <w:szCs w:val="18"/>
        </w:rPr>
        <w:t>7</w:t>
      </w:r>
      <w:r w:rsidRPr="00A0280E">
        <w:rPr>
          <w:rFonts w:ascii="Arial" w:hAnsi="Arial" w:cs="Arial"/>
          <w:sz w:val="18"/>
          <w:szCs w:val="18"/>
        </w:rPr>
        <w:tab/>
        <w:t>Potential Customer and Commercialization Activities</w:t>
      </w:r>
    </w:p>
    <w:p w14:paraId="40394F1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.1 </w:t>
      </w:r>
      <w:r w:rsidRPr="00A0280E">
        <w:rPr>
          <w:rFonts w:ascii="Arial" w:hAnsi="Arial" w:cs="Arial"/>
          <w:sz w:val="18"/>
          <w:szCs w:val="18"/>
        </w:rPr>
        <w:tab/>
        <w:t>Recent NASA Potential Customer Activities</w:t>
      </w:r>
    </w:p>
    <w:p w14:paraId="4D072C95" w14:textId="6FC2FD8A"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 xml:space="preserve">Discuss activities that took place with </w:t>
      </w:r>
      <w:r w:rsidR="0007651B">
        <w:rPr>
          <w:rFonts w:ascii="Arial" w:hAnsi="Arial" w:cs="Arial"/>
          <w:sz w:val="18"/>
          <w:szCs w:val="18"/>
          <w:highlight w:val="yellow"/>
        </w:rPr>
        <w:t xml:space="preserve">your COR and </w:t>
      </w:r>
      <w:r w:rsidRPr="00A74909">
        <w:rPr>
          <w:rFonts w:ascii="Arial" w:hAnsi="Arial" w:cs="Arial"/>
          <w:sz w:val="18"/>
          <w:szCs w:val="18"/>
          <w:highlight w:val="yellow"/>
        </w:rPr>
        <w:t xml:space="preserve">potential NASA customers </w:t>
      </w:r>
      <w:r>
        <w:rPr>
          <w:rFonts w:ascii="Arial" w:hAnsi="Arial" w:cs="Arial"/>
          <w:sz w:val="18"/>
          <w:szCs w:val="18"/>
          <w:highlight w:val="yellow"/>
        </w:rPr>
        <w:t>this past quarter</w:t>
      </w:r>
      <w:r w:rsidR="0007651B" w:rsidRPr="007E2CD5">
        <w:rPr>
          <w:rFonts w:ascii="Arial" w:hAnsi="Arial" w:cs="Arial"/>
          <w:sz w:val="18"/>
          <w:szCs w:val="18"/>
          <w:highlight w:val="yellow"/>
        </w:rPr>
        <w:t xml:space="preserve">. At a minimum, </w:t>
      </w:r>
      <w:r w:rsidR="007E2CD5" w:rsidRPr="007E2CD5">
        <w:rPr>
          <w:rFonts w:ascii="Arial" w:hAnsi="Arial" w:cs="Arial"/>
          <w:sz w:val="18"/>
          <w:szCs w:val="18"/>
          <w:highlight w:val="yellow"/>
        </w:rPr>
        <w:t>communication should occur at least once a quarter with your COR.</w:t>
      </w:r>
    </w:p>
    <w:p w14:paraId="719B9FF5" w14:textId="77777777" w:rsid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.2 </w:t>
      </w:r>
      <w:r w:rsidRPr="00A0280E">
        <w:rPr>
          <w:rFonts w:ascii="Arial" w:hAnsi="Arial" w:cs="Arial"/>
          <w:sz w:val="18"/>
          <w:szCs w:val="18"/>
        </w:rPr>
        <w:tab/>
        <w:t>Recent Non-NASA Potential Customer Activities</w:t>
      </w:r>
    </w:p>
    <w:p w14:paraId="6DF3237F" w14:textId="3B497AAE" w:rsidR="00A74909" w:rsidRPr="00A0280E" w:rsidRDefault="00A74909" w:rsidP="007308D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A74909">
        <w:rPr>
          <w:rFonts w:ascii="Arial" w:hAnsi="Arial" w:cs="Arial"/>
          <w:sz w:val="18"/>
          <w:szCs w:val="18"/>
          <w:highlight w:val="yellow"/>
        </w:rPr>
        <w:t>Discuss any activities that took place with private industry this past quarter.</w:t>
      </w:r>
    </w:p>
    <w:p w14:paraId="7A547735" w14:textId="77777777" w:rsidR="00A0280E" w:rsidRPr="00A0280E" w:rsidRDefault="00A0280E" w:rsidP="007308D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.3 </w:t>
      </w:r>
      <w:r w:rsidRPr="00A0280E">
        <w:rPr>
          <w:rFonts w:ascii="Arial" w:hAnsi="Arial" w:cs="Arial"/>
          <w:sz w:val="18"/>
          <w:szCs w:val="18"/>
        </w:rPr>
        <w:tab/>
        <w:t>Other Recent Commercialization Activities</w:t>
      </w:r>
      <w:r w:rsidRPr="00A0280E">
        <w:rPr>
          <w:rFonts w:ascii="Arial" w:hAnsi="Arial" w:cs="Arial"/>
          <w:sz w:val="18"/>
          <w:szCs w:val="18"/>
        </w:rPr>
        <w:tab/>
        <w:t xml:space="preserve">    </w:t>
      </w:r>
    </w:p>
    <w:p w14:paraId="18E6DAC9" w14:textId="77777777" w:rsidR="000C03C0" w:rsidRDefault="00A0280E" w:rsidP="00AC524B">
      <w:pPr>
        <w:tabs>
          <w:tab w:val="left" w:pos="-1440"/>
          <w:tab w:val="left" w:pos="-720"/>
          <w:tab w:val="left" w:pos="0"/>
          <w:tab w:val="left" w:pos="450"/>
          <w:tab w:val="right" w:pos="9360"/>
        </w:tabs>
        <w:ind w:left="1080" w:hanging="1350"/>
        <w:jc w:val="both"/>
        <w:rPr>
          <w:rFonts w:ascii="Arial" w:hAnsi="Arial" w:cs="Arial"/>
          <w:sz w:val="18"/>
          <w:szCs w:val="18"/>
        </w:rPr>
      </w:pPr>
      <w:r w:rsidRPr="00A0280E">
        <w:rPr>
          <w:rFonts w:ascii="Arial" w:hAnsi="Arial" w:cs="Arial"/>
          <w:sz w:val="18"/>
          <w:szCs w:val="18"/>
        </w:rPr>
        <w:t xml:space="preserve">     </w:t>
      </w:r>
      <w:r w:rsidR="007308DB">
        <w:rPr>
          <w:rFonts w:ascii="Arial" w:hAnsi="Arial" w:cs="Arial"/>
          <w:sz w:val="18"/>
          <w:szCs w:val="18"/>
        </w:rPr>
        <w:tab/>
      </w:r>
      <w:r w:rsidRPr="00A0280E">
        <w:rPr>
          <w:rFonts w:ascii="Arial" w:hAnsi="Arial" w:cs="Arial"/>
          <w:sz w:val="18"/>
          <w:szCs w:val="18"/>
        </w:rPr>
        <w:tab/>
      </w:r>
      <w:r w:rsidR="00E0156F">
        <w:rPr>
          <w:rFonts w:ascii="Arial" w:hAnsi="Arial" w:cs="Arial"/>
          <w:sz w:val="18"/>
          <w:szCs w:val="18"/>
        </w:rPr>
        <w:t>7</w:t>
      </w:r>
      <w:r w:rsidRPr="00A0280E">
        <w:rPr>
          <w:rFonts w:ascii="Arial" w:hAnsi="Arial" w:cs="Arial"/>
          <w:sz w:val="18"/>
          <w:szCs w:val="18"/>
        </w:rPr>
        <w:t xml:space="preserve">.4 </w:t>
      </w:r>
      <w:r w:rsidRPr="00A0280E">
        <w:rPr>
          <w:rFonts w:ascii="Arial" w:hAnsi="Arial" w:cs="Arial"/>
          <w:sz w:val="18"/>
          <w:szCs w:val="18"/>
        </w:rPr>
        <w:tab/>
        <w:t>Future Potential Customer and Commercialization Activities</w:t>
      </w:r>
    </w:p>
    <w:p w14:paraId="156E1A2D" w14:textId="531265FF" w:rsidR="00AC524B" w:rsidRDefault="000C03C0" w:rsidP="00AC524B">
      <w:pPr>
        <w:tabs>
          <w:tab w:val="left" w:pos="-1440"/>
          <w:tab w:val="left" w:pos="-720"/>
          <w:tab w:val="left" w:pos="0"/>
          <w:tab w:val="left" w:pos="450"/>
          <w:tab w:val="right" w:pos="9360"/>
        </w:tabs>
        <w:ind w:left="1080" w:hanging="135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D2871" w:rsidRPr="00427225">
        <w:rPr>
          <w:rFonts w:ascii="Arial" w:hAnsi="Arial" w:cs="Arial"/>
          <w:sz w:val="18"/>
          <w:szCs w:val="18"/>
          <w:highlight w:val="yellow"/>
        </w:rPr>
        <w:t>Discuss here any near-term opportunities or fu</w:t>
      </w:r>
      <w:r w:rsidR="00E14794" w:rsidRPr="00427225">
        <w:rPr>
          <w:rFonts w:ascii="Arial" w:hAnsi="Arial" w:cs="Arial"/>
          <w:sz w:val="18"/>
          <w:szCs w:val="18"/>
          <w:highlight w:val="yellow"/>
        </w:rPr>
        <w:t>nded procurements to use or further develop your SBIR/STTR technology within NASA</w:t>
      </w:r>
      <w:r w:rsidR="00427225" w:rsidRPr="00427225">
        <w:rPr>
          <w:rFonts w:ascii="Arial" w:hAnsi="Arial" w:cs="Arial"/>
          <w:sz w:val="18"/>
          <w:szCs w:val="18"/>
          <w:highlight w:val="yellow"/>
        </w:rPr>
        <w:t>, other government agencies, or industry partners.</w:t>
      </w:r>
      <w:r w:rsidR="00427225">
        <w:rPr>
          <w:rFonts w:ascii="Arial" w:hAnsi="Arial" w:cs="Arial"/>
          <w:sz w:val="18"/>
          <w:szCs w:val="18"/>
        </w:rPr>
        <w:t xml:space="preserve"> </w:t>
      </w:r>
      <w:r w:rsidR="005972EA" w:rsidRPr="00E505B6">
        <w:rPr>
          <w:rFonts w:ascii="Arial" w:hAnsi="Arial" w:cs="Arial"/>
          <w:sz w:val="18"/>
          <w:szCs w:val="18"/>
        </w:rPr>
        <w:t xml:space="preserve">   </w:t>
      </w:r>
    </w:p>
    <w:p w14:paraId="3BEEF5CF" w14:textId="0946FACB" w:rsidR="005972EA" w:rsidRPr="00E505B6" w:rsidRDefault="001006C7" w:rsidP="003A6437">
      <w:pPr>
        <w:tabs>
          <w:tab w:val="left" w:pos="-1440"/>
          <w:tab w:val="left" w:pos="-720"/>
          <w:tab w:val="left" w:pos="0"/>
          <w:tab w:val="left" w:pos="450"/>
          <w:tab w:val="right" w:pos="9360"/>
        </w:tabs>
        <w:ind w:left="720" w:hanging="630"/>
        <w:jc w:val="both"/>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8</w:t>
      </w:r>
      <w:r w:rsidR="006A57CB" w:rsidRPr="00E505B6">
        <w:rPr>
          <w:rFonts w:ascii="Arial" w:hAnsi="Arial" w:cs="Arial"/>
          <w:sz w:val="18"/>
          <w:szCs w:val="18"/>
        </w:rPr>
        <w:tab/>
      </w:r>
      <w:r w:rsidR="00DD22F8">
        <w:rPr>
          <w:rFonts w:ascii="Arial" w:hAnsi="Arial" w:cs="Arial"/>
          <w:sz w:val="18"/>
          <w:szCs w:val="18"/>
        </w:rPr>
        <w:t xml:space="preserve">Additional Reports of Work </w:t>
      </w:r>
      <w:r w:rsidR="003D36CC">
        <w:rPr>
          <w:rFonts w:ascii="Arial" w:hAnsi="Arial" w:cs="Arial"/>
          <w:sz w:val="18"/>
          <w:szCs w:val="18"/>
        </w:rPr>
        <w:t>–</w:t>
      </w:r>
      <w:r w:rsidR="00DD22F8">
        <w:rPr>
          <w:rFonts w:ascii="Arial" w:hAnsi="Arial" w:cs="Arial"/>
          <w:sz w:val="18"/>
          <w:szCs w:val="18"/>
        </w:rPr>
        <w:t xml:space="preserve"> Project</w:t>
      </w:r>
      <w:r w:rsidR="003D36CC">
        <w:rPr>
          <w:rFonts w:ascii="Arial" w:hAnsi="Arial" w:cs="Arial"/>
          <w:sz w:val="18"/>
          <w:szCs w:val="18"/>
        </w:rPr>
        <w:t xml:space="preserve"> </w:t>
      </w:r>
      <w:r w:rsidR="008E7DA6" w:rsidRPr="00E505B6">
        <w:rPr>
          <w:rFonts w:ascii="Arial" w:hAnsi="Arial" w:cs="Arial"/>
          <w:sz w:val="18"/>
          <w:szCs w:val="18"/>
        </w:rPr>
        <w:t>Technical Activities</w:t>
      </w:r>
      <w:r w:rsidR="00354B68">
        <w:rPr>
          <w:rFonts w:ascii="Arial" w:hAnsi="Arial" w:cs="Arial"/>
          <w:sz w:val="18"/>
          <w:szCs w:val="18"/>
        </w:rPr>
        <w:t xml:space="preserve"> to Date</w:t>
      </w:r>
      <w:r w:rsidR="005972EA" w:rsidRPr="00E505B6">
        <w:rPr>
          <w:rFonts w:ascii="Arial" w:hAnsi="Arial" w:cs="Arial"/>
          <w:sz w:val="18"/>
          <w:szCs w:val="18"/>
        </w:rPr>
        <w:tab/>
      </w:r>
    </w:p>
    <w:p w14:paraId="5958C849" w14:textId="77777777" w:rsidR="0031255A" w:rsidRPr="00E505B6" w:rsidRDefault="005972EA" w:rsidP="005D59AA">
      <w:pPr>
        <w:tabs>
          <w:tab w:val="left" w:pos="-1440"/>
          <w:tab w:val="left" w:pos="-720"/>
          <w:tab w:val="left" w:pos="0"/>
          <w:tab w:val="left" w:pos="450"/>
          <w:tab w:val="right" w:pos="9360"/>
        </w:tabs>
        <w:ind w:left="1080" w:hanging="1080"/>
        <w:jc w:val="both"/>
        <w:rPr>
          <w:rFonts w:ascii="Arial" w:hAnsi="Arial" w:cs="Arial"/>
          <w:sz w:val="18"/>
          <w:szCs w:val="18"/>
        </w:rPr>
      </w:pPr>
      <w:r w:rsidRPr="00E505B6">
        <w:rPr>
          <w:rFonts w:ascii="Arial" w:hAnsi="Arial" w:cs="Arial"/>
          <w:sz w:val="18"/>
          <w:szCs w:val="18"/>
        </w:rPr>
        <w:t xml:space="preserve">   </w:t>
      </w:r>
      <w:r w:rsidR="008E7DA6"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008E7DA6" w:rsidRPr="00E505B6">
        <w:rPr>
          <w:rFonts w:ascii="Arial" w:hAnsi="Arial" w:cs="Arial"/>
          <w:sz w:val="18"/>
          <w:szCs w:val="18"/>
        </w:rPr>
        <w:t xml:space="preserve">.1 </w:t>
      </w:r>
      <w:r w:rsidR="00EC484D" w:rsidRPr="00E505B6">
        <w:rPr>
          <w:rFonts w:ascii="Arial" w:hAnsi="Arial" w:cs="Arial"/>
          <w:sz w:val="18"/>
          <w:szCs w:val="18"/>
        </w:rPr>
        <w:tab/>
      </w:r>
      <w:r w:rsidR="00BB19BB" w:rsidRPr="00E505B6">
        <w:rPr>
          <w:rFonts w:ascii="Arial" w:hAnsi="Arial" w:cs="Arial"/>
          <w:sz w:val="18"/>
          <w:szCs w:val="18"/>
        </w:rPr>
        <w:t>A quantitative description of work performed during the period</w:t>
      </w:r>
      <w:r w:rsidR="0045198D">
        <w:rPr>
          <w:rFonts w:ascii="Arial" w:hAnsi="Arial" w:cs="Arial"/>
          <w:sz w:val="18"/>
          <w:szCs w:val="18"/>
        </w:rPr>
        <w:t xml:space="preserve"> </w:t>
      </w:r>
      <w:r w:rsidR="001F2251">
        <w:rPr>
          <w:rFonts w:ascii="Arial" w:hAnsi="Arial" w:cs="Arial"/>
          <w:sz w:val="18"/>
          <w:szCs w:val="18"/>
        </w:rPr>
        <w:t>to include milestones completed</w:t>
      </w:r>
    </w:p>
    <w:p w14:paraId="3E087A4D" w14:textId="3737D50A" w:rsidR="00827BCD" w:rsidRPr="00827BCD" w:rsidRDefault="00780CA4" w:rsidP="00827BCD">
      <w:pPr>
        <w:widowControl/>
        <w:adjustRightInd w:val="0"/>
        <w:ind w:left="1080"/>
        <w:rPr>
          <w:rFonts w:ascii="Arial" w:hAnsi="Arial" w:cs="Arial"/>
          <w:sz w:val="18"/>
          <w:szCs w:val="18"/>
          <w:highlight w:val="yellow"/>
        </w:rPr>
      </w:pPr>
      <w:r w:rsidRPr="00921A3A">
        <w:rPr>
          <w:rFonts w:ascii="Arial" w:hAnsi="Arial" w:cs="Arial"/>
          <w:sz w:val="18"/>
          <w:szCs w:val="18"/>
          <w:highlight w:val="yellow"/>
        </w:rPr>
        <w:t>Discuss</w:t>
      </w:r>
      <w:r w:rsidR="0031255A" w:rsidRPr="00921A3A">
        <w:rPr>
          <w:rFonts w:ascii="Arial" w:hAnsi="Arial" w:cs="Arial"/>
          <w:sz w:val="18"/>
          <w:szCs w:val="18"/>
          <w:highlight w:val="yellow"/>
        </w:rPr>
        <w:t xml:space="preserve"> all work</w:t>
      </w:r>
      <w:r w:rsidR="00E505B6" w:rsidRPr="00921A3A">
        <w:rPr>
          <w:rFonts w:ascii="Arial" w:hAnsi="Arial" w:cs="Arial"/>
          <w:sz w:val="18"/>
          <w:szCs w:val="18"/>
          <w:highlight w:val="yellow"/>
        </w:rPr>
        <w:t xml:space="preserve"> </w:t>
      </w:r>
      <w:r w:rsidR="0031255A" w:rsidRPr="00921A3A">
        <w:rPr>
          <w:rFonts w:ascii="Arial" w:hAnsi="Arial" w:cs="Arial"/>
          <w:sz w:val="18"/>
          <w:szCs w:val="18"/>
          <w:highlight w:val="yellow"/>
        </w:rPr>
        <w:t>accomplishe</w:t>
      </w:r>
      <w:r w:rsidR="00921A3A" w:rsidRPr="00921A3A">
        <w:rPr>
          <w:rFonts w:ascii="Arial" w:hAnsi="Arial" w:cs="Arial"/>
          <w:sz w:val="18"/>
          <w:szCs w:val="18"/>
          <w:highlight w:val="yellow"/>
        </w:rPr>
        <w:t>d</w:t>
      </w:r>
      <w:r w:rsidR="00827BCD" w:rsidRPr="00921A3A">
        <w:rPr>
          <w:rFonts w:ascii="Arial" w:hAnsi="Arial" w:cs="Arial"/>
          <w:sz w:val="18"/>
          <w:szCs w:val="18"/>
          <w:highlight w:val="yellow"/>
        </w:rPr>
        <w:t>.</w:t>
      </w:r>
      <w:r w:rsidR="00827BCD" w:rsidRPr="00921A3A">
        <w:rPr>
          <w:rFonts w:asciiTheme="minorHAnsi" w:eastAsiaTheme="minorHAnsi" w:hAnsiTheme="minorHAnsi" w:cstheme="minorBidi"/>
          <w:sz w:val="22"/>
          <w:szCs w:val="22"/>
          <w:highlight w:val="yellow"/>
        </w:rPr>
        <w:t xml:space="preserve"> </w:t>
      </w:r>
      <w:r w:rsidR="00827BCD" w:rsidRPr="00921A3A">
        <w:rPr>
          <w:rFonts w:ascii="Arial" w:hAnsi="Arial" w:cs="Arial"/>
          <w:sz w:val="18"/>
          <w:szCs w:val="18"/>
          <w:highlight w:val="yellow"/>
        </w:rPr>
        <w:t xml:space="preserve">In addition </w:t>
      </w:r>
      <w:r w:rsidR="00827BCD" w:rsidRPr="00827BCD">
        <w:rPr>
          <w:rFonts w:ascii="Arial" w:hAnsi="Arial" w:cs="Arial"/>
          <w:sz w:val="18"/>
          <w:szCs w:val="18"/>
          <w:highlight w:val="yellow"/>
        </w:rPr>
        <w:t>to factual data, these reports should include a</w:t>
      </w:r>
    </w:p>
    <w:p w14:paraId="6648B762"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separate analysis section interpreting the results obtained, recommending further action, and relating</w:t>
      </w:r>
    </w:p>
    <w:p w14:paraId="0EB01B86" w14:textId="77777777" w:rsidR="00827BCD" w:rsidRPr="00827BCD"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occurrences to the ultimate objectives of the contract. Sufficient diagrams, sketches, curves, photographs,</w:t>
      </w:r>
    </w:p>
    <w:p w14:paraId="151C8CE5" w14:textId="77777777" w:rsidR="00921A3A" w:rsidRDefault="00827BCD" w:rsidP="00827BCD">
      <w:pPr>
        <w:widowControl/>
        <w:adjustRightInd w:val="0"/>
        <w:ind w:left="1080"/>
        <w:rPr>
          <w:rFonts w:ascii="Arial" w:hAnsi="Arial" w:cs="Arial"/>
          <w:sz w:val="18"/>
          <w:szCs w:val="18"/>
          <w:highlight w:val="yellow"/>
        </w:rPr>
      </w:pPr>
      <w:r w:rsidRPr="00827BCD">
        <w:rPr>
          <w:rFonts w:ascii="Arial" w:hAnsi="Arial" w:cs="Arial"/>
          <w:sz w:val="18"/>
          <w:szCs w:val="18"/>
          <w:highlight w:val="yellow"/>
        </w:rPr>
        <w:t>and drawings should be included to convey the intended meaning.</w:t>
      </w:r>
    </w:p>
    <w:p w14:paraId="0355DCED" w14:textId="77777777" w:rsidR="001B378B" w:rsidRDefault="001B378B" w:rsidP="00827BCD">
      <w:pPr>
        <w:widowControl/>
        <w:adjustRightInd w:val="0"/>
        <w:ind w:left="1080"/>
        <w:rPr>
          <w:rFonts w:ascii="Arial" w:hAnsi="Arial" w:cs="Arial"/>
          <w:sz w:val="18"/>
          <w:szCs w:val="18"/>
          <w:highlight w:val="yellow"/>
        </w:rPr>
      </w:pPr>
    </w:p>
    <w:p w14:paraId="10091843" w14:textId="2A54C5D9" w:rsidR="001B378B" w:rsidRDefault="001B378B" w:rsidP="00827BCD">
      <w:pPr>
        <w:widowControl/>
        <w:adjustRightInd w:val="0"/>
        <w:ind w:left="1080"/>
        <w:rPr>
          <w:rFonts w:ascii="Arial" w:hAnsi="Arial" w:cs="Arial"/>
          <w:sz w:val="18"/>
          <w:szCs w:val="18"/>
          <w:highlight w:val="yellow"/>
        </w:rPr>
      </w:pPr>
      <w:r>
        <w:rPr>
          <w:rFonts w:ascii="Arial" w:hAnsi="Arial" w:cs="Arial"/>
          <w:sz w:val="18"/>
          <w:szCs w:val="18"/>
          <w:highlight w:val="yellow"/>
        </w:rPr>
        <w:t>For ease of the readability, reporting work accomplished for each objective and task as outlined in the proposal is helpful</w:t>
      </w:r>
      <w:r w:rsidR="0022798E">
        <w:rPr>
          <w:rFonts w:ascii="Arial" w:hAnsi="Arial" w:cs="Arial"/>
          <w:sz w:val="18"/>
          <w:szCs w:val="18"/>
          <w:highlight w:val="yellow"/>
        </w:rPr>
        <w:t xml:space="preserve"> for </w:t>
      </w:r>
      <w:r w:rsidR="00693F02">
        <w:rPr>
          <w:rFonts w:ascii="Arial" w:hAnsi="Arial" w:cs="Arial"/>
          <w:sz w:val="18"/>
          <w:szCs w:val="18"/>
          <w:highlight w:val="yellow"/>
        </w:rPr>
        <w:t>your COR’s review.</w:t>
      </w:r>
      <w:r>
        <w:rPr>
          <w:rFonts w:ascii="Arial" w:hAnsi="Arial" w:cs="Arial"/>
          <w:sz w:val="18"/>
          <w:szCs w:val="18"/>
          <w:highlight w:val="yellow"/>
        </w:rPr>
        <w:t xml:space="preserve"> </w:t>
      </w:r>
    </w:p>
    <w:p w14:paraId="47F4839A" w14:textId="77777777" w:rsidR="00F8567B" w:rsidRPr="00E505B6" w:rsidRDefault="00F8567B" w:rsidP="00921A3A">
      <w:pPr>
        <w:widowControl/>
        <w:adjustRightInd w:val="0"/>
        <w:rPr>
          <w:rFonts w:ascii="Arial" w:hAnsi="Arial" w:cs="Arial"/>
          <w:sz w:val="18"/>
          <w:szCs w:val="18"/>
        </w:rPr>
      </w:pPr>
      <w:r w:rsidRPr="00E505B6">
        <w:rPr>
          <w:rFonts w:ascii="Arial" w:hAnsi="Arial" w:cs="Arial"/>
          <w:sz w:val="18"/>
          <w:szCs w:val="18"/>
        </w:rPr>
        <w:tab/>
        <w:t xml:space="preserve"> </w:t>
      </w:r>
    </w:p>
    <w:p w14:paraId="0A698CCE" w14:textId="77777777" w:rsidR="00E0156F" w:rsidRDefault="008E7DA6" w:rsidP="005D59AA">
      <w:pPr>
        <w:tabs>
          <w:tab w:val="left" w:pos="-1440"/>
          <w:tab w:val="left" w:pos="-720"/>
          <w:tab w:val="left" w:pos="0"/>
          <w:tab w:val="left" w:pos="450"/>
          <w:tab w:val="left" w:pos="750"/>
          <w:tab w:val="left" w:pos="990"/>
          <w:tab w:val="right" w:pos="9360"/>
        </w:tabs>
        <w:ind w:left="1440" w:hanging="1440"/>
        <w:jc w:val="both"/>
        <w:rPr>
          <w:rFonts w:ascii="Arial" w:hAnsi="Arial" w:cs="Arial"/>
          <w:sz w:val="18"/>
          <w:szCs w:val="18"/>
        </w:rPr>
      </w:pPr>
      <w:r w:rsidRPr="00E505B6">
        <w:rPr>
          <w:rFonts w:ascii="Arial" w:hAnsi="Arial" w:cs="Arial"/>
          <w:sz w:val="18"/>
          <w:szCs w:val="18"/>
        </w:rPr>
        <w:t xml:space="preserve">    </w:t>
      </w:r>
      <w:r w:rsidR="000F518A" w:rsidRPr="00E505B6">
        <w:rPr>
          <w:rFonts w:ascii="Arial" w:hAnsi="Arial" w:cs="Arial"/>
          <w:sz w:val="18"/>
          <w:szCs w:val="18"/>
        </w:rPr>
        <w:t xml:space="preserve">  </w:t>
      </w:r>
      <w:r w:rsidR="00EC484D" w:rsidRPr="00E505B6">
        <w:rPr>
          <w:rFonts w:ascii="Arial" w:hAnsi="Arial" w:cs="Arial"/>
          <w:sz w:val="18"/>
          <w:szCs w:val="18"/>
        </w:rPr>
        <w:tab/>
      </w:r>
      <w:r w:rsidR="00E0156F">
        <w:rPr>
          <w:rFonts w:ascii="Arial" w:hAnsi="Arial" w:cs="Arial"/>
          <w:sz w:val="18"/>
          <w:szCs w:val="18"/>
        </w:rPr>
        <w:t>8</w:t>
      </w:r>
      <w:r w:rsidRPr="00E505B6">
        <w:rPr>
          <w:rFonts w:ascii="Arial" w:hAnsi="Arial" w:cs="Arial"/>
          <w:sz w:val="18"/>
          <w:szCs w:val="18"/>
        </w:rPr>
        <w:t xml:space="preserve">.2 </w:t>
      </w:r>
      <w:r w:rsidR="00EC484D" w:rsidRPr="00E505B6">
        <w:rPr>
          <w:rFonts w:ascii="Arial" w:hAnsi="Arial" w:cs="Arial"/>
          <w:sz w:val="18"/>
          <w:szCs w:val="18"/>
        </w:rPr>
        <w:tab/>
      </w:r>
      <w:r w:rsidR="00BB19BB" w:rsidRPr="00E505B6">
        <w:rPr>
          <w:rFonts w:ascii="Arial" w:hAnsi="Arial" w:cs="Arial"/>
          <w:sz w:val="18"/>
          <w:szCs w:val="18"/>
        </w:rPr>
        <w:t>Include a discussion of the work to be performed during the next reporting period</w:t>
      </w:r>
    </w:p>
    <w:p w14:paraId="3A9A9D7B" w14:textId="6294486D" w:rsidR="00F46D0B" w:rsidRDefault="00F46D0B" w:rsidP="00E56518">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990" w:hanging="1080"/>
        <w:contextualSpacing/>
        <w:jc w:val="both"/>
        <w:rPr>
          <w:rFonts w:ascii="Arial" w:hAnsi="Arial" w:cs="Arial"/>
          <w:sz w:val="18"/>
          <w:szCs w:val="18"/>
        </w:rPr>
      </w:pPr>
      <w:r>
        <w:rPr>
          <w:rFonts w:ascii="Arial" w:hAnsi="Arial" w:cs="Arial"/>
          <w:sz w:val="18"/>
          <w:szCs w:val="18"/>
        </w:rPr>
        <w:tab/>
        <w:t>8.</w:t>
      </w:r>
      <w:r w:rsidR="00D51629">
        <w:rPr>
          <w:rFonts w:ascii="Arial" w:hAnsi="Arial" w:cs="Arial"/>
          <w:sz w:val="18"/>
          <w:szCs w:val="18"/>
        </w:rPr>
        <w:t>3</w:t>
      </w:r>
      <w:r>
        <w:rPr>
          <w:rFonts w:ascii="Arial" w:hAnsi="Arial" w:cs="Arial"/>
          <w:sz w:val="18"/>
          <w:szCs w:val="18"/>
        </w:rPr>
        <w:tab/>
      </w:r>
      <w:r w:rsidRPr="00E505B6">
        <w:rPr>
          <w:rFonts w:ascii="Arial" w:hAnsi="Arial" w:cs="Arial"/>
          <w:sz w:val="18"/>
          <w:szCs w:val="18"/>
        </w:rPr>
        <w:t>An indication of any current problems, which may impede performance or impact program schedule or cost, and proposed corrective action</w:t>
      </w:r>
    </w:p>
    <w:p w14:paraId="5898381F" w14:textId="0D29F693" w:rsidR="00F46D0B" w:rsidRDefault="00F46D0B"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highlight w:val="yellow"/>
        </w:rPr>
        <w:t xml:space="preserve">If any, </w:t>
      </w:r>
      <w:r w:rsidRPr="00A0280E">
        <w:rPr>
          <w:rFonts w:ascii="Arial" w:hAnsi="Arial" w:cs="Arial"/>
          <w:sz w:val="18"/>
          <w:szCs w:val="18"/>
          <w:highlight w:val="yellow"/>
        </w:rPr>
        <w:t>site the corresponding technical objectives and</w:t>
      </w:r>
      <w:r>
        <w:rPr>
          <w:rFonts w:ascii="Arial" w:hAnsi="Arial" w:cs="Arial"/>
          <w:sz w:val="18"/>
          <w:szCs w:val="18"/>
          <w:highlight w:val="yellow"/>
        </w:rPr>
        <w:t>/or</w:t>
      </w:r>
      <w:r w:rsidRPr="00A0280E">
        <w:rPr>
          <w:rFonts w:ascii="Arial" w:hAnsi="Arial" w:cs="Arial"/>
          <w:sz w:val="18"/>
          <w:szCs w:val="18"/>
          <w:highlight w:val="yellow"/>
        </w:rPr>
        <w:t xml:space="preserve"> tasks that may impede performance</w:t>
      </w:r>
      <w:r w:rsidR="00FB14F2">
        <w:rPr>
          <w:rFonts w:ascii="Arial" w:hAnsi="Arial" w:cs="Arial"/>
          <w:sz w:val="18"/>
          <w:szCs w:val="18"/>
          <w:highlight w:val="yellow"/>
        </w:rPr>
        <w:t xml:space="preserve">. Additionally, </w:t>
      </w:r>
      <w:r w:rsidR="00431FA8">
        <w:rPr>
          <w:rFonts w:ascii="Arial" w:hAnsi="Arial" w:cs="Arial"/>
          <w:sz w:val="18"/>
          <w:szCs w:val="18"/>
          <w:highlight w:val="yellow"/>
        </w:rPr>
        <w:t>if your proposed</w:t>
      </w:r>
      <w:r w:rsidR="009271DA">
        <w:rPr>
          <w:rFonts w:ascii="Arial" w:hAnsi="Arial" w:cs="Arial"/>
          <w:sz w:val="18"/>
          <w:szCs w:val="18"/>
          <w:highlight w:val="yellow"/>
        </w:rPr>
        <w:t xml:space="preserve"> </w:t>
      </w:r>
      <w:r w:rsidR="00D06A3A">
        <w:rPr>
          <w:rFonts w:ascii="Arial" w:hAnsi="Arial" w:cs="Arial"/>
          <w:sz w:val="18"/>
          <w:szCs w:val="18"/>
          <w:highlight w:val="yellow"/>
        </w:rPr>
        <w:t xml:space="preserve">schedule/milestone plan </w:t>
      </w:r>
      <w:r w:rsidR="0063022B">
        <w:rPr>
          <w:rFonts w:ascii="Arial" w:hAnsi="Arial" w:cs="Arial"/>
          <w:sz w:val="18"/>
          <w:szCs w:val="18"/>
          <w:highlight w:val="yellow"/>
        </w:rPr>
        <w:t xml:space="preserve">is not on track with current project </w:t>
      </w:r>
      <w:r w:rsidR="00EE372B">
        <w:rPr>
          <w:rFonts w:ascii="Arial" w:hAnsi="Arial" w:cs="Arial"/>
          <w:sz w:val="18"/>
          <w:szCs w:val="18"/>
          <w:highlight w:val="yellow"/>
        </w:rPr>
        <w:t>milestone plan</w:t>
      </w:r>
      <w:r w:rsidR="003C22A4">
        <w:rPr>
          <w:rFonts w:ascii="Arial" w:hAnsi="Arial" w:cs="Arial"/>
          <w:sz w:val="18"/>
          <w:szCs w:val="18"/>
          <w:highlight w:val="yellow"/>
        </w:rPr>
        <w:t xml:space="preserve"> to date</w:t>
      </w:r>
      <w:r w:rsidR="00EE372B">
        <w:rPr>
          <w:rFonts w:ascii="Arial" w:hAnsi="Arial" w:cs="Arial"/>
          <w:sz w:val="18"/>
          <w:szCs w:val="18"/>
          <w:highlight w:val="yellow"/>
        </w:rPr>
        <w:t xml:space="preserve">, indicate the cause and planned corrective action to </w:t>
      </w:r>
      <w:r w:rsidR="009271DA">
        <w:rPr>
          <w:rFonts w:ascii="Arial" w:hAnsi="Arial" w:cs="Arial"/>
          <w:sz w:val="18"/>
          <w:szCs w:val="18"/>
          <w:highlight w:val="yellow"/>
        </w:rPr>
        <w:t>get back on track.</w:t>
      </w:r>
    </w:p>
    <w:p w14:paraId="6AC402F8" w14:textId="77777777" w:rsidR="001519D0" w:rsidRDefault="001519D0" w:rsidP="009271DA">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2F5ABA15" w14:textId="77777777" w:rsidR="00140888" w:rsidRDefault="0061782B"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3C2C2E">
        <w:rPr>
          <w:rFonts w:ascii="Arial" w:hAnsi="Arial" w:cs="Arial"/>
          <w:sz w:val="18"/>
          <w:szCs w:val="18"/>
        </w:rPr>
        <w:tab/>
      </w:r>
      <w:r w:rsidR="003C2C2E">
        <w:rPr>
          <w:rFonts w:ascii="Arial" w:hAnsi="Arial" w:cs="Arial"/>
          <w:sz w:val="18"/>
          <w:szCs w:val="18"/>
        </w:rPr>
        <w:tab/>
      </w:r>
      <w:r w:rsidRPr="00E505B6">
        <w:rPr>
          <w:rFonts w:ascii="Arial" w:hAnsi="Arial" w:cs="Arial"/>
          <w:sz w:val="18"/>
          <w:szCs w:val="18"/>
          <w:highlight w:val="yellow"/>
        </w:rPr>
        <w:t>If appropriate, indicate if there</w:t>
      </w:r>
      <w:r>
        <w:rPr>
          <w:rFonts w:ascii="Arial" w:hAnsi="Arial" w:cs="Arial"/>
          <w:sz w:val="18"/>
          <w:szCs w:val="18"/>
          <w:highlight w:val="yellow"/>
        </w:rPr>
        <w:t xml:space="preserve"> </w:t>
      </w:r>
      <w:r w:rsidRPr="00E505B6">
        <w:rPr>
          <w:rFonts w:ascii="Arial" w:hAnsi="Arial" w:cs="Arial"/>
          <w:sz w:val="18"/>
          <w:szCs w:val="18"/>
          <w:highlight w:val="yellow"/>
        </w:rPr>
        <w:t>have been any other planned changes</w:t>
      </w:r>
      <w:r>
        <w:rPr>
          <w:rFonts w:ascii="Arial" w:hAnsi="Arial" w:cs="Arial"/>
          <w:sz w:val="18"/>
          <w:szCs w:val="18"/>
          <w:highlight w:val="yellow"/>
        </w:rPr>
        <w:t xml:space="preserve"> (additions/replacements)</w:t>
      </w:r>
      <w:r w:rsidRPr="00E505B6">
        <w:rPr>
          <w:rFonts w:ascii="Arial" w:hAnsi="Arial" w:cs="Arial"/>
          <w:sz w:val="18"/>
          <w:szCs w:val="18"/>
          <w:highlight w:val="yellow"/>
        </w:rPr>
        <w:t>, such as, personnel,</w:t>
      </w:r>
      <w:r>
        <w:rPr>
          <w:rFonts w:ascii="Arial" w:hAnsi="Arial" w:cs="Arial"/>
          <w:sz w:val="18"/>
          <w:szCs w:val="18"/>
          <w:highlight w:val="yellow"/>
        </w:rPr>
        <w:t xml:space="preserve"> </w:t>
      </w:r>
      <w:r w:rsidRPr="00E505B6">
        <w:rPr>
          <w:rFonts w:ascii="Arial" w:hAnsi="Arial" w:cs="Arial"/>
          <w:sz w:val="18"/>
          <w:szCs w:val="18"/>
          <w:highlight w:val="yellow"/>
        </w:rPr>
        <w:t>budget, facilities, statement of work (SOW),</w:t>
      </w:r>
      <w:r>
        <w:rPr>
          <w:rFonts w:ascii="Arial" w:hAnsi="Arial" w:cs="Arial"/>
          <w:sz w:val="18"/>
          <w:szCs w:val="18"/>
          <w:highlight w:val="yellow"/>
        </w:rPr>
        <w:t xml:space="preserve"> </w:t>
      </w:r>
      <w:r w:rsidRPr="00E505B6">
        <w:rPr>
          <w:rFonts w:ascii="Arial" w:hAnsi="Arial" w:cs="Arial"/>
          <w:sz w:val="18"/>
          <w:szCs w:val="18"/>
          <w:highlight w:val="yellow"/>
        </w:rPr>
        <w:t>and/or deliverables,</w:t>
      </w:r>
      <w:r>
        <w:rPr>
          <w:rFonts w:ascii="Arial" w:hAnsi="Arial" w:cs="Arial"/>
          <w:sz w:val="18"/>
          <w:szCs w:val="18"/>
          <w:highlight w:val="yellow"/>
        </w:rPr>
        <w:t xml:space="preserve"> </w:t>
      </w:r>
      <w:r w:rsidRPr="00044BD8">
        <w:rPr>
          <w:rFonts w:ascii="Arial" w:hAnsi="Arial" w:cs="Arial"/>
          <w:sz w:val="18"/>
          <w:szCs w:val="18"/>
          <w:highlight w:val="yellow"/>
        </w:rPr>
        <w:t>etc.</w:t>
      </w:r>
      <w:r w:rsidR="00044BD8" w:rsidRPr="00044BD8">
        <w:rPr>
          <w:rFonts w:ascii="Arial" w:hAnsi="Arial" w:cs="Arial"/>
          <w:sz w:val="18"/>
          <w:szCs w:val="18"/>
          <w:highlight w:val="yellow"/>
        </w:rPr>
        <w:t xml:space="preserve"> Any </w:t>
      </w:r>
      <w:r w:rsidR="00044BD8" w:rsidRPr="00E505B6">
        <w:rPr>
          <w:rFonts w:ascii="Arial" w:hAnsi="Arial" w:cs="Arial"/>
          <w:sz w:val="18"/>
          <w:szCs w:val="18"/>
          <w:highlight w:val="yellow"/>
        </w:rPr>
        <w:t>deviations</w:t>
      </w:r>
      <w:r w:rsidR="00044BD8">
        <w:rPr>
          <w:rFonts w:ascii="Arial" w:hAnsi="Arial" w:cs="Arial"/>
          <w:sz w:val="18"/>
          <w:szCs w:val="18"/>
          <w:highlight w:val="yellow"/>
        </w:rPr>
        <w:t>/changes</w:t>
      </w:r>
      <w:r w:rsidR="00044BD8" w:rsidRPr="00E505B6">
        <w:rPr>
          <w:rFonts w:ascii="Arial" w:hAnsi="Arial" w:cs="Arial"/>
          <w:sz w:val="18"/>
          <w:szCs w:val="18"/>
          <w:highlight w:val="yellow"/>
        </w:rPr>
        <w:t xml:space="preserve"> from the proposal/contract must first be reviewed and approved by</w:t>
      </w:r>
      <w:r w:rsidR="00044BD8">
        <w:rPr>
          <w:rFonts w:ascii="Arial" w:hAnsi="Arial" w:cs="Arial"/>
          <w:sz w:val="18"/>
          <w:szCs w:val="18"/>
          <w:highlight w:val="yellow"/>
        </w:rPr>
        <w:t xml:space="preserve"> the NASA Shared Services Center (NSSC) Contracting Officer (CO), </w:t>
      </w:r>
      <w:r w:rsidR="00044BD8" w:rsidRPr="009365EB">
        <w:rPr>
          <w:rFonts w:ascii="Arial" w:hAnsi="Arial" w:cs="Arial"/>
          <w:b/>
          <w:bCs/>
          <w:sz w:val="18"/>
          <w:szCs w:val="18"/>
          <w:highlight w:val="yellow"/>
          <w:u w:val="single"/>
        </w:rPr>
        <w:t>NOT</w:t>
      </w:r>
      <w:r w:rsidR="00044BD8">
        <w:rPr>
          <w:rFonts w:ascii="Arial" w:hAnsi="Arial" w:cs="Arial"/>
          <w:sz w:val="18"/>
          <w:szCs w:val="18"/>
          <w:highlight w:val="yellow"/>
        </w:rPr>
        <w:t xml:space="preserve"> the Contracting Officer Representative (COR).</w:t>
      </w:r>
      <w:r w:rsidR="00B972BC">
        <w:rPr>
          <w:rFonts w:ascii="Arial" w:hAnsi="Arial" w:cs="Arial"/>
          <w:sz w:val="18"/>
          <w:szCs w:val="18"/>
        </w:rPr>
        <w:t xml:space="preserve"> </w:t>
      </w:r>
    </w:p>
    <w:p w14:paraId="3C5433EE" w14:textId="77777777" w:rsidR="00140888" w:rsidRDefault="00140888" w:rsidP="00B972BC">
      <w:pPr>
        <w:tabs>
          <w:tab w:val="left" w:pos="-1440"/>
          <w:tab w:val="left" w:pos="-720"/>
          <w:tab w:val="left" w:pos="90"/>
          <w:tab w:val="left" w:pos="900"/>
          <w:tab w:val="left" w:pos="108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p>
    <w:p w14:paraId="03693503" w14:textId="1D9A0CF0" w:rsidR="0061782B" w:rsidRPr="00E505B6" w:rsidRDefault="00140888" w:rsidP="00657437">
      <w:pPr>
        <w:tabs>
          <w:tab w:val="left" w:pos="-1440"/>
          <w:tab w:val="left" w:pos="-720"/>
          <w:tab w:val="left" w:pos="90"/>
          <w:tab w:val="left" w:pos="90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720"/>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sidR="00B972BC" w:rsidRPr="00657437">
        <w:rPr>
          <w:rFonts w:ascii="Arial" w:hAnsi="Arial" w:cs="Arial"/>
          <w:sz w:val="18"/>
          <w:szCs w:val="18"/>
          <w:highlight w:val="yellow"/>
        </w:rPr>
        <w:t>Before removing, replacing, or diverting any of</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the listed or specified personnel or facilities, the Contractor shall (1) notify the</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Contracting Officer</w:t>
      </w:r>
      <w:r w:rsidRPr="00657437">
        <w:rPr>
          <w:rFonts w:ascii="Arial" w:hAnsi="Arial" w:cs="Arial"/>
          <w:sz w:val="18"/>
          <w:szCs w:val="18"/>
          <w:highlight w:val="yellow"/>
        </w:rPr>
        <w:t xml:space="preserve"> </w:t>
      </w:r>
      <w:r w:rsidR="00B972BC" w:rsidRPr="00B972BC">
        <w:rPr>
          <w:rFonts w:ascii="Arial" w:hAnsi="Arial" w:cs="Arial"/>
          <w:sz w:val="18"/>
          <w:szCs w:val="18"/>
          <w:highlight w:val="yellow"/>
        </w:rPr>
        <w:t>reasonably in advance and (2) submit justification (including proposed substitutions) in sufficient detail to</w:t>
      </w:r>
      <w:r w:rsidRPr="00657437">
        <w:rPr>
          <w:rFonts w:ascii="Arial" w:hAnsi="Arial" w:cs="Arial"/>
          <w:sz w:val="18"/>
          <w:szCs w:val="18"/>
          <w:highlight w:val="yellow"/>
        </w:rPr>
        <w:t xml:space="preserve"> </w:t>
      </w:r>
      <w:r w:rsidR="00B972BC" w:rsidRPr="00657437">
        <w:rPr>
          <w:rFonts w:ascii="Arial" w:hAnsi="Arial" w:cs="Arial"/>
          <w:sz w:val="18"/>
          <w:szCs w:val="18"/>
          <w:highlight w:val="yellow"/>
        </w:rPr>
        <w:t>permit evaluation of the impact on this contract.</w:t>
      </w:r>
      <w:r w:rsidR="00657437" w:rsidRPr="00657437">
        <w:rPr>
          <w:rFonts w:ascii="Arial" w:hAnsi="Arial" w:cs="Arial"/>
          <w:sz w:val="18"/>
          <w:szCs w:val="18"/>
          <w:highlight w:val="yellow"/>
        </w:rPr>
        <w:t xml:space="preserve"> The Contractor shall make no diversion without the Contracting Officer's written consent; provided that the Contracting Officer may ratify in writing the proposed change, and that ratification shall constitute the Contracting Officer's consent</w:t>
      </w:r>
      <w:r w:rsidR="00B23F18">
        <w:rPr>
          <w:rFonts w:ascii="Arial" w:hAnsi="Arial" w:cs="Arial"/>
          <w:sz w:val="18"/>
          <w:szCs w:val="18"/>
        </w:rPr>
        <w:t>.</w:t>
      </w:r>
    </w:p>
    <w:p w14:paraId="62ADDF31" w14:textId="653C598A" w:rsidR="00F46D0B" w:rsidRPr="00E505B6" w:rsidRDefault="00D51629" w:rsidP="00E56518">
      <w:pPr>
        <w:tabs>
          <w:tab w:val="left" w:pos="-1440"/>
          <w:tab w:val="left" w:pos="-720"/>
          <w:tab w:val="left" w:pos="90"/>
          <w:tab w:val="left" w:pos="630"/>
          <w:tab w:val="left" w:pos="1080"/>
          <w:tab w:val="left" w:pos="3600"/>
          <w:tab w:val="left" w:pos="4320"/>
          <w:tab w:val="left" w:pos="5040"/>
          <w:tab w:val="left" w:pos="5760"/>
          <w:tab w:val="left" w:pos="6480"/>
          <w:tab w:val="left" w:pos="7200"/>
          <w:tab w:val="left" w:pos="7920"/>
          <w:tab w:val="left" w:pos="8640"/>
          <w:tab w:val="left" w:pos="9360"/>
        </w:tabs>
        <w:ind w:left="990" w:hanging="540"/>
        <w:contextualSpacing/>
        <w:jc w:val="both"/>
        <w:rPr>
          <w:rFonts w:ascii="Arial" w:hAnsi="Arial" w:cs="Arial"/>
          <w:sz w:val="18"/>
          <w:szCs w:val="18"/>
        </w:rPr>
      </w:pPr>
      <w:r>
        <w:rPr>
          <w:rFonts w:ascii="Arial" w:hAnsi="Arial" w:cs="Arial"/>
          <w:sz w:val="18"/>
          <w:szCs w:val="18"/>
        </w:rPr>
        <w:t>8.4</w:t>
      </w:r>
      <w:r w:rsidR="00F46D0B" w:rsidRPr="00E505B6">
        <w:rPr>
          <w:rFonts w:ascii="Arial" w:hAnsi="Arial" w:cs="Arial"/>
          <w:sz w:val="18"/>
          <w:szCs w:val="18"/>
        </w:rPr>
        <w:t xml:space="preserve"> </w:t>
      </w:r>
      <w:r w:rsidR="00E56518">
        <w:rPr>
          <w:rFonts w:ascii="Arial" w:hAnsi="Arial" w:cs="Arial"/>
          <w:sz w:val="18"/>
          <w:szCs w:val="18"/>
        </w:rPr>
        <w:tab/>
      </w:r>
      <w:r w:rsidR="00F46D0B" w:rsidRPr="00E505B6">
        <w:rPr>
          <w:rFonts w:ascii="Arial" w:hAnsi="Arial" w:cs="Arial"/>
          <w:sz w:val="18"/>
          <w:szCs w:val="18"/>
        </w:rPr>
        <w:t>Description of any changes to the planned use of subcontractors since contract award</w:t>
      </w:r>
    </w:p>
    <w:p w14:paraId="43584426" w14:textId="4731826E" w:rsidR="00F46D0B" w:rsidRDefault="00E56518" w:rsidP="00E56518">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highlight w:val="yellow"/>
        </w:rPr>
      </w:pPr>
      <w:r w:rsidRPr="00E56518">
        <w:rPr>
          <w:rFonts w:ascii="Arial" w:hAnsi="Arial" w:cs="Arial"/>
          <w:sz w:val="18"/>
          <w:szCs w:val="18"/>
        </w:rPr>
        <w:tab/>
      </w:r>
      <w:r w:rsidRPr="00E56518">
        <w:rPr>
          <w:rFonts w:ascii="Arial" w:hAnsi="Arial" w:cs="Arial"/>
          <w:sz w:val="18"/>
          <w:szCs w:val="18"/>
        </w:rPr>
        <w:tab/>
      </w:r>
      <w:r w:rsidR="00F46D0B" w:rsidRPr="00E505B6">
        <w:rPr>
          <w:rFonts w:ascii="Arial" w:hAnsi="Arial" w:cs="Arial"/>
          <w:sz w:val="18"/>
          <w:szCs w:val="18"/>
          <w:highlight w:val="yellow"/>
        </w:rPr>
        <w:t>If appropriate, indicate if there</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have been any planned changes</w:t>
      </w:r>
      <w:r w:rsidR="00F46D0B">
        <w:rPr>
          <w:rFonts w:ascii="Arial" w:hAnsi="Arial" w:cs="Arial"/>
          <w:sz w:val="18"/>
          <w:szCs w:val="18"/>
          <w:highlight w:val="yellow"/>
        </w:rPr>
        <w:t xml:space="preserve"> (additions/replacements)</w:t>
      </w:r>
      <w:r w:rsidR="00A50FF1">
        <w:rPr>
          <w:rFonts w:ascii="Arial" w:hAnsi="Arial" w:cs="Arial"/>
          <w:sz w:val="18"/>
          <w:szCs w:val="18"/>
          <w:highlight w:val="yellow"/>
        </w:rPr>
        <w:t>, such as, subcontractors</w:t>
      </w:r>
      <w:r w:rsidR="000811F9">
        <w:rPr>
          <w:rFonts w:ascii="Arial" w:hAnsi="Arial" w:cs="Arial"/>
          <w:sz w:val="18"/>
          <w:szCs w:val="18"/>
          <w:highlight w:val="yellow"/>
        </w:rPr>
        <w:t xml:space="preserve">, </w:t>
      </w:r>
      <w:r w:rsidR="00F46D0B" w:rsidRPr="00E505B6">
        <w:rPr>
          <w:rFonts w:ascii="Arial" w:hAnsi="Arial" w:cs="Arial"/>
          <w:sz w:val="18"/>
          <w:szCs w:val="18"/>
          <w:highlight w:val="yellow"/>
        </w:rPr>
        <w:t xml:space="preserve">consultants, </w:t>
      </w:r>
      <w:r w:rsidR="000811F9">
        <w:rPr>
          <w:rFonts w:ascii="Arial" w:hAnsi="Arial" w:cs="Arial"/>
          <w:sz w:val="18"/>
          <w:szCs w:val="18"/>
          <w:highlight w:val="yellow"/>
        </w:rPr>
        <w:t>their</w:t>
      </w:r>
      <w:r w:rsidR="00F46D0B" w:rsidRPr="00E505B6">
        <w:rPr>
          <w:rFonts w:ascii="Arial" w:hAnsi="Arial" w:cs="Arial"/>
          <w:sz w:val="18"/>
          <w:szCs w:val="18"/>
          <w:highlight w:val="yellow"/>
        </w:rPr>
        <w:t xml:space="preserve"> statement of work (SOW),</w:t>
      </w:r>
      <w:r w:rsidR="00F46D0B">
        <w:rPr>
          <w:rFonts w:ascii="Arial" w:hAnsi="Arial" w:cs="Arial"/>
          <w:sz w:val="18"/>
          <w:szCs w:val="18"/>
          <w:highlight w:val="yellow"/>
        </w:rPr>
        <w:t xml:space="preserve"> </w:t>
      </w:r>
      <w:r w:rsidR="00F46D0B" w:rsidRPr="00E505B6">
        <w:rPr>
          <w:rFonts w:ascii="Arial" w:hAnsi="Arial" w:cs="Arial"/>
          <w:sz w:val="18"/>
          <w:szCs w:val="18"/>
          <w:highlight w:val="yellow"/>
        </w:rPr>
        <w:t>and/or deliverables</w:t>
      </w:r>
      <w:r w:rsidR="001548AC">
        <w:rPr>
          <w:rFonts w:ascii="Arial" w:hAnsi="Arial" w:cs="Arial"/>
          <w:sz w:val="18"/>
          <w:szCs w:val="18"/>
          <w:highlight w:val="yellow"/>
        </w:rPr>
        <w:t xml:space="preserve"> that is to be provided to your firm</w:t>
      </w:r>
      <w:r w:rsidR="00F46D0B" w:rsidRPr="00E505B6">
        <w:rPr>
          <w:rFonts w:ascii="Arial" w:hAnsi="Arial" w:cs="Arial"/>
          <w:sz w:val="18"/>
          <w:szCs w:val="18"/>
          <w:highlight w:val="yellow"/>
        </w:rPr>
        <w:t>.  Any deviations</w:t>
      </w:r>
      <w:r w:rsidR="00F46D0B">
        <w:rPr>
          <w:rFonts w:ascii="Arial" w:hAnsi="Arial" w:cs="Arial"/>
          <w:sz w:val="18"/>
          <w:szCs w:val="18"/>
          <w:highlight w:val="yellow"/>
        </w:rPr>
        <w:t>/changes</w:t>
      </w:r>
      <w:r w:rsidR="00F46D0B" w:rsidRPr="00E505B6">
        <w:rPr>
          <w:rFonts w:ascii="Arial" w:hAnsi="Arial" w:cs="Arial"/>
          <w:sz w:val="18"/>
          <w:szCs w:val="18"/>
          <w:highlight w:val="yellow"/>
        </w:rPr>
        <w:t xml:space="preserve"> from the proposal/contract must first be reviewed and approved by</w:t>
      </w:r>
      <w:r w:rsidR="00F46D0B">
        <w:rPr>
          <w:rFonts w:ascii="Arial" w:hAnsi="Arial" w:cs="Arial"/>
          <w:sz w:val="18"/>
          <w:szCs w:val="18"/>
          <w:highlight w:val="yellow"/>
        </w:rPr>
        <w:t xml:space="preserve"> the NASA Shared Services Center (NSSC) Contracting Officer (CO), </w:t>
      </w:r>
      <w:r w:rsidR="00F46D0B" w:rsidRPr="009365EB">
        <w:rPr>
          <w:rFonts w:ascii="Arial" w:hAnsi="Arial" w:cs="Arial"/>
          <w:b/>
          <w:bCs/>
          <w:sz w:val="18"/>
          <w:szCs w:val="18"/>
          <w:highlight w:val="yellow"/>
          <w:u w:val="single"/>
        </w:rPr>
        <w:t>NOT</w:t>
      </w:r>
      <w:r w:rsidR="00F46D0B">
        <w:rPr>
          <w:rFonts w:ascii="Arial" w:hAnsi="Arial" w:cs="Arial"/>
          <w:sz w:val="18"/>
          <w:szCs w:val="18"/>
          <w:highlight w:val="yellow"/>
        </w:rPr>
        <w:t xml:space="preserve"> the Contracting Officer Representative (COR).</w:t>
      </w:r>
    </w:p>
    <w:p w14:paraId="001B75FF" w14:textId="0A2AA130" w:rsidR="005972EA" w:rsidRPr="00E505B6" w:rsidRDefault="00D51629" w:rsidP="00D51629">
      <w:pPr>
        <w:tabs>
          <w:tab w:val="left" w:pos="-1440"/>
          <w:tab w:val="left" w:pos="-720"/>
          <w:tab w:val="left" w:pos="630"/>
          <w:tab w:val="left" w:pos="990"/>
          <w:tab w:val="left" w:pos="2250"/>
          <w:tab w:val="left" w:pos="3600"/>
          <w:tab w:val="left" w:pos="4320"/>
          <w:tab w:val="left" w:pos="5040"/>
          <w:tab w:val="left" w:pos="5760"/>
          <w:tab w:val="left" w:pos="6480"/>
          <w:tab w:val="left" w:pos="7200"/>
          <w:tab w:val="left" w:pos="7920"/>
          <w:tab w:val="left" w:pos="8640"/>
          <w:tab w:val="left" w:pos="9360"/>
        </w:tabs>
        <w:ind w:left="990" w:hanging="630"/>
        <w:contextualSpacing/>
        <w:jc w:val="both"/>
        <w:rPr>
          <w:rFonts w:ascii="Arial" w:hAnsi="Arial" w:cs="Arial"/>
          <w:sz w:val="18"/>
          <w:szCs w:val="18"/>
        </w:rPr>
      </w:pPr>
      <w:r w:rsidRPr="00D51629">
        <w:rPr>
          <w:rFonts w:ascii="Arial" w:hAnsi="Arial" w:cs="Arial"/>
          <w:sz w:val="18"/>
          <w:szCs w:val="18"/>
        </w:rPr>
        <w:t>8.5</w:t>
      </w:r>
      <w:r>
        <w:rPr>
          <w:rFonts w:ascii="Arial" w:hAnsi="Arial" w:cs="Arial"/>
          <w:sz w:val="18"/>
          <w:szCs w:val="18"/>
        </w:rPr>
        <w:tab/>
      </w:r>
      <w:r>
        <w:rPr>
          <w:rFonts w:ascii="Arial" w:hAnsi="Arial" w:cs="Arial"/>
          <w:sz w:val="18"/>
          <w:szCs w:val="18"/>
        </w:rPr>
        <w:tab/>
        <w:t>Resources</w:t>
      </w:r>
      <w:r w:rsidR="00F8567B" w:rsidRPr="00E505B6">
        <w:rPr>
          <w:rFonts w:ascii="Arial" w:hAnsi="Arial" w:cs="Arial"/>
          <w:sz w:val="18"/>
          <w:szCs w:val="18"/>
        </w:rPr>
        <w:tab/>
      </w:r>
      <w:r w:rsidR="005972EA" w:rsidRPr="00E505B6">
        <w:rPr>
          <w:rFonts w:ascii="Arial" w:hAnsi="Arial" w:cs="Arial"/>
          <w:sz w:val="18"/>
          <w:szCs w:val="18"/>
        </w:rPr>
        <w:tab/>
      </w:r>
    </w:p>
    <w:p w14:paraId="388A6139" w14:textId="17DAE2CD" w:rsidR="00E0156F" w:rsidRPr="00E505B6" w:rsidRDefault="005972EA" w:rsidP="00AC524B">
      <w:pPr>
        <w:tabs>
          <w:tab w:val="left" w:pos="-1440"/>
          <w:tab w:val="left" w:pos="-720"/>
          <w:tab w:val="left" w:pos="1080"/>
          <w:tab w:val="left" w:pos="1440"/>
          <w:tab w:val="left" w:pos="1530"/>
          <w:tab w:val="left" w:pos="2250"/>
          <w:tab w:val="left" w:pos="3600"/>
          <w:tab w:val="left" w:pos="4320"/>
          <w:tab w:val="left" w:pos="5040"/>
          <w:tab w:val="left" w:pos="5760"/>
          <w:tab w:val="left" w:pos="6480"/>
          <w:tab w:val="left" w:pos="7200"/>
          <w:tab w:val="left" w:pos="7920"/>
          <w:tab w:val="left" w:pos="8640"/>
          <w:tab w:val="left" w:pos="9360"/>
        </w:tabs>
        <w:ind w:left="450"/>
        <w:contextualSpacing/>
        <w:jc w:val="both"/>
        <w:rPr>
          <w:rFonts w:ascii="Arial" w:hAnsi="Arial" w:cs="Arial"/>
          <w:sz w:val="18"/>
          <w:szCs w:val="18"/>
        </w:rPr>
      </w:pPr>
      <w:r w:rsidRPr="00E505B6">
        <w:rPr>
          <w:rFonts w:ascii="Arial" w:hAnsi="Arial" w:cs="Arial"/>
          <w:sz w:val="18"/>
          <w:szCs w:val="18"/>
        </w:rPr>
        <w:t xml:space="preserve"> </w:t>
      </w:r>
      <w:r w:rsidR="00D51629">
        <w:rPr>
          <w:rFonts w:ascii="Arial" w:hAnsi="Arial" w:cs="Arial"/>
          <w:sz w:val="18"/>
          <w:szCs w:val="18"/>
        </w:rPr>
        <w:t xml:space="preserve">          </w:t>
      </w:r>
      <w:r w:rsidR="00E0156F" w:rsidRPr="00E505B6">
        <w:rPr>
          <w:rFonts w:ascii="Arial" w:hAnsi="Arial" w:cs="Arial"/>
          <w:sz w:val="18"/>
          <w:szCs w:val="18"/>
        </w:rPr>
        <w:t>Estimated percentage of physical completion of the contract</w:t>
      </w:r>
    </w:p>
    <w:p w14:paraId="2FC09A48"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sz w:val="18"/>
          <w:szCs w:val="18"/>
        </w:rPr>
        <w:tab/>
      </w:r>
      <w:r w:rsidRPr="00E505B6">
        <w:rPr>
          <w:rFonts w:ascii="Arial" w:hAnsi="Arial" w:cs="Arial"/>
          <w:sz w:val="18"/>
          <w:szCs w:val="18"/>
        </w:rPr>
        <w:tab/>
      </w:r>
      <w:r w:rsidRPr="00E505B6">
        <w:rPr>
          <w:rFonts w:ascii="Arial" w:hAnsi="Arial" w:cs="Arial"/>
          <w:sz w:val="18"/>
          <w:szCs w:val="18"/>
        </w:rPr>
        <w:tab/>
      </w:r>
      <w:r>
        <w:rPr>
          <w:rFonts w:ascii="Arial" w:hAnsi="Arial" w:cs="Arial"/>
          <w:sz w:val="18"/>
          <w:szCs w:val="18"/>
        </w:rPr>
        <w:tab/>
      </w:r>
      <w:r w:rsidRPr="00E505B6">
        <w:rPr>
          <w:rFonts w:ascii="Arial" w:hAnsi="Arial" w:cs="Arial"/>
          <w:sz w:val="18"/>
          <w:szCs w:val="18"/>
        </w:rPr>
        <w:t>-The estimated amount expended thus far is $______.</w:t>
      </w:r>
    </w:p>
    <w:p w14:paraId="0AEB8477" w14:textId="77777777" w:rsidR="00E0156F" w:rsidRPr="00E505B6" w:rsidRDefault="00E0156F" w:rsidP="00E0156F">
      <w:pPr>
        <w:tabs>
          <w:tab w:val="left" w:pos="-1440"/>
          <w:tab w:val="left" w:pos="-720"/>
          <w:tab w:val="left" w:pos="90"/>
          <w:tab w:val="left" w:pos="63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s>
        <w:contextualSpacing/>
        <w:jc w:val="both"/>
        <w:rPr>
          <w:rFonts w:ascii="Arial" w:hAnsi="Arial" w:cs="Arial"/>
          <w:sz w:val="18"/>
          <w:szCs w:val="18"/>
        </w:rPr>
      </w:pPr>
      <w:r w:rsidRPr="00E505B6">
        <w:rPr>
          <w:rFonts w:ascii="Arial" w:hAnsi="Arial" w:cs="Arial"/>
          <w:b/>
          <w:sz w:val="18"/>
          <w:szCs w:val="18"/>
        </w:rPr>
        <w:tab/>
      </w:r>
      <w:r w:rsidRPr="00E505B6">
        <w:rPr>
          <w:rFonts w:ascii="Arial" w:hAnsi="Arial" w:cs="Arial"/>
          <w:b/>
          <w:sz w:val="18"/>
          <w:szCs w:val="18"/>
        </w:rPr>
        <w:tab/>
      </w:r>
      <w:r w:rsidRPr="00E505B6">
        <w:rPr>
          <w:rFonts w:ascii="Arial" w:hAnsi="Arial" w:cs="Arial"/>
          <w:b/>
          <w:sz w:val="18"/>
          <w:szCs w:val="18"/>
        </w:rPr>
        <w:tab/>
      </w:r>
      <w:r>
        <w:rPr>
          <w:rFonts w:ascii="Arial" w:hAnsi="Arial" w:cs="Arial"/>
          <w:b/>
          <w:sz w:val="18"/>
          <w:szCs w:val="18"/>
        </w:rPr>
        <w:tab/>
      </w:r>
      <w:r w:rsidRPr="00E505B6">
        <w:rPr>
          <w:rFonts w:ascii="Arial" w:hAnsi="Arial" w:cs="Arial"/>
          <w:b/>
          <w:sz w:val="18"/>
          <w:szCs w:val="18"/>
        </w:rPr>
        <w:t>-</w:t>
      </w:r>
      <w:r w:rsidRPr="00E505B6">
        <w:rPr>
          <w:rFonts w:ascii="Arial" w:hAnsi="Arial" w:cs="Arial"/>
          <w:sz w:val="18"/>
          <w:szCs w:val="18"/>
        </w:rPr>
        <w:t>The estimated physical completion of the project is __%.</w:t>
      </w:r>
    </w:p>
    <w:p w14:paraId="0845879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Example:</w:t>
      </w:r>
    </w:p>
    <w:p w14:paraId="6E6ECAAC" w14:textId="77777777" w:rsidR="00254259"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1</w:t>
      </w:r>
    </w:p>
    <w:p w14:paraId="2B621223"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lastRenderedPageBreak/>
        <w:tab/>
        <w:t>Task 1 _% completed, etc.</w:t>
      </w:r>
    </w:p>
    <w:p w14:paraId="6C5E80AF"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Objective 2</w:t>
      </w:r>
    </w:p>
    <w:p w14:paraId="007BADB8"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Task 2 _% completed, etc.</w:t>
      </w:r>
    </w:p>
    <w:p w14:paraId="23C40DF0" w14:textId="77777777" w:rsidR="006D1C0B" w:rsidRDefault="006D1C0B" w:rsidP="006D1C0B">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1080"/>
        <w:contextualSpacing/>
        <w:jc w:val="both"/>
        <w:rPr>
          <w:rFonts w:ascii="Arial" w:hAnsi="Arial" w:cs="Arial"/>
          <w:b/>
          <w:sz w:val="18"/>
          <w:szCs w:val="18"/>
        </w:rPr>
      </w:pPr>
      <w:r>
        <w:rPr>
          <w:rFonts w:ascii="Arial" w:hAnsi="Arial" w:cs="Arial"/>
          <w:b/>
          <w:sz w:val="18"/>
          <w:szCs w:val="18"/>
        </w:rPr>
        <w:tab/>
        <w:t>Total _% completed</w:t>
      </w:r>
    </w:p>
    <w:p w14:paraId="6EA0754E" w14:textId="7B3A1537" w:rsidR="00D51629" w:rsidRPr="00D51629" w:rsidRDefault="006D1C0B" w:rsidP="00D51629">
      <w:pPr>
        <w:tabs>
          <w:tab w:val="left" w:pos="-1440"/>
          <w:tab w:val="left" w:pos="-720"/>
          <w:tab w:val="left" w:pos="630"/>
          <w:tab w:val="left" w:pos="2250"/>
          <w:tab w:val="left" w:pos="3600"/>
          <w:tab w:val="left" w:pos="4320"/>
          <w:tab w:val="left" w:pos="5040"/>
          <w:tab w:val="left" w:pos="5760"/>
          <w:tab w:val="left" w:pos="6480"/>
          <w:tab w:val="left" w:pos="7200"/>
          <w:tab w:val="left" w:pos="7920"/>
          <w:tab w:val="left" w:pos="8640"/>
          <w:tab w:val="left" w:pos="9360"/>
        </w:tabs>
        <w:ind w:left="270"/>
        <w:contextualSpacing/>
        <w:jc w:val="both"/>
        <w:rPr>
          <w:rFonts w:ascii="Arial" w:hAnsi="Arial" w:cs="Arial"/>
          <w:b/>
          <w:sz w:val="18"/>
          <w:szCs w:val="18"/>
        </w:rPr>
      </w:pPr>
      <w:r>
        <w:rPr>
          <w:rFonts w:ascii="Arial" w:hAnsi="Arial" w:cs="Arial"/>
          <w:b/>
          <w:sz w:val="18"/>
          <w:szCs w:val="18"/>
        </w:rPr>
        <w:tab/>
      </w:r>
      <w:r w:rsidR="00427225">
        <w:rPr>
          <w:rFonts w:ascii="Arial" w:hAnsi="Arial" w:cs="Arial"/>
          <w:b/>
          <w:sz w:val="18"/>
          <w:szCs w:val="18"/>
        </w:rPr>
        <w:t xml:space="preserve">  </w:t>
      </w:r>
      <w:r w:rsidR="0093101D">
        <w:rPr>
          <w:rFonts w:ascii="Arial" w:hAnsi="Arial" w:cs="Arial"/>
          <w:b/>
          <w:sz w:val="18"/>
          <w:szCs w:val="18"/>
        </w:rPr>
        <w:t xml:space="preserve"> </w:t>
      </w:r>
    </w:p>
    <w:p w14:paraId="3B274D03" w14:textId="4E3EE20E" w:rsidR="00765E0C" w:rsidRPr="00E0156F" w:rsidRDefault="00EC484D" w:rsidP="00F46D0B">
      <w:pPr>
        <w:tabs>
          <w:tab w:val="left" w:pos="-1440"/>
          <w:tab w:val="left" w:pos="-720"/>
          <w:tab w:val="left" w:pos="450"/>
          <w:tab w:val="left" w:pos="2250"/>
          <w:tab w:val="left" w:pos="3600"/>
          <w:tab w:val="left" w:pos="4320"/>
          <w:tab w:val="left" w:pos="5040"/>
          <w:tab w:val="left" w:pos="5760"/>
          <w:tab w:val="left" w:pos="6480"/>
          <w:tab w:val="left" w:pos="7200"/>
          <w:tab w:val="left" w:pos="7920"/>
          <w:tab w:val="left" w:pos="8640"/>
          <w:tab w:val="left" w:pos="9360"/>
        </w:tabs>
        <w:ind w:left="1080" w:hanging="1170"/>
        <w:contextualSpacing/>
        <w:jc w:val="both"/>
        <w:rPr>
          <w:rFonts w:ascii="Arial" w:hAnsi="Arial" w:cs="Arial"/>
          <w:sz w:val="18"/>
          <w:szCs w:val="18"/>
          <w:highlight w:val="yellow"/>
        </w:rPr>
      </w:pPr>
      <w:r w:rsidRPr="00E505B6">
        <w:rPr>
          <w:rFonts w:ascii="Arial" w:hAnsi="Arial" w:cs="Arial"/>
          <w:sz w:val="18"/>
          <w:szCs w:val="18"/>
        </w:rPr>
        <w:tab/>
      </w:r>
    </w:p>
    <w:p w14:paraId="6DC231EC" w14:textId="77777777" w:rsidR="005972EA" w:rsidRPr="00E505B6" w:rsidRDefault="001006C7" w:rsidP="00A30E35">
      <w:pPr>
        <w:adjustRightInd w:val="0"/>
        <w:ind w:left="1080" w:hanging="990"/>
        <w:rPr>
          <w:rFonts w:ascii="Arial" w:hAnsi="Arial" w:cs="Arial"/>
          <w:sz w:val="18"/>
          <w:szCs w:val="18"/>
        </w:rPr>
      </w:pPr>
      <w:r w:rsidRPr="00E505B6">
        <w:rPr>
          <w:rFonts w:ascii="Arial" w:hAnsi="Arial" w:cs="Arial"/>
          <w:sz w:val="18"/>
          <w:szCs w:val="18"/>
        </w:rPr>
        <w:t xml:space="preserve">Part </w:t>
      </w:r>
      <w:r w:rsidR="00E0156F">
        <w:rPr>
          <w:rFonts w:ascii="Arial" w:hAnsi="Arial" w:cs="Arial"/>
          <w:sz w:val="18"/>
          <w:szCs w:val="18"/>
        </w:rPr>
        <w:t>11</w:t>
      </w:r>
      <w:r w:rsidR="006A57CB" w:rsidRPr="00E505B6">
        <w:rPr>
          <w:rFonts w:ascii="Arial" w:hAnsi="Arial" w:cs="Arial"/>
          <w:sz w:val="18"/>
          <w:szCs w:val="18"/>
        </w:rPr>
        <w:tab/>
      </w:r>
      <w:r w:rsidR="008E7DA6" w:rsidRPr="00E505B6">
        <w:rPr>
          <w:rFonts w:ascii="Arial" w:hAnsi="Arial" w:cs="Arial"/>
          <w:sz w:val="18"/>
          <w:szCs w:val="18"/>
        </w:rPr>
        <w:t>References</w:t>
      </w:r>
      <w:r w:rsidR="005972EA" w:rsidRPr="00E505B6">
        <w:rPr>
          <w:rFonts w:ascii="Arial" w:hAnsi="Arial" w:cs="Arial"/>
          <w:sz w:val="18"/>
          <w:szCs w:val="18"/>
        </w:rPr>
        <w:tab/>
        <w:t xml:space="preserve">    </w:t>
      </w:r>
    </w:p>
    <w:p w14:paraId="4E020FAA" w14:textId="77777777" w:rsidR="00F722BB" w:rsidRDefault="00291DA6"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r w:rsidRPr="00E505B6">
        <w:rPr>
          <w:rFonts w:ascii="Arial" w:hAnsi="Arial" w:cs="Arial"/>
          <w:sz w:val="18"/>
          <w:szCs w:val="18"/>
        </w:rPr>
        <w:t xml:space="preserve">     </w:t>
      </w:r>
    </w:p>
    <w:p w14:paraId="401FBA02" w14:textId="77777777" w:rsidR="00E0156F"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1C2FC2FC" w14:textId="77777777" w:rsidR="00E0156F" w:rsidRPr="00E505B6" w:rsidRDefault="00E0156F" w:rsidP="00291DA6">
      <w:pPr>
        <w:tabs>
          <w:tab w:val="left" w:pos="-1440"/>
          <w:tab w:val="left" w:pos="-720"/>
          <w:tab w:val="left" w:pos="0"/>
          <w:tab w:val="left" w:pos="720"/>
          <w:tab w:val="left" w:pos="1440"/>
          <w:tab w:val="right" w:pos="9360"/>
        </w:tabs>
        <w:ind w:left="1440" w:hanging="1440"/>
        <w:jc w:val="both"/>
        <w:rPr>
          <w:rFonts w:ascii="Arial" w:hAnsi="Arial" w:cs="Arial"/>
          <w:sz w:val="18"/>
          <w:szCs w:val="18"/>
        </w:rPr>
      </w:pPr>
    </w:p>
    <w:p w14:paraId="6F57F25E" w14:textId="77777777" w:rsidR="00E83540" w:rsidRPr="00E505B6" w:rsidRDefault="00E83540" w:rsidP="00F722BB">
      <w:pPr>
        <w:pStyle w:val="Title"/>
        <w:jc w:val="left"/>
        <w:rPr>
          <w:sz w:val="18"/>
          <w:szCs w:val="18"/>
        </w:rPr>
      </w:pPr>
      <w:r w:rsidRPr="00E505B6">
        <w:rPr>
          <w:sz w:val="18"/>
          <w:szCs w:val="18"/>
          <w:highlight w:val="yellow"/>
        </w:rPr>
        <w:t xml:space="preserve">Note: </w:t>
      </w:r>
      <w:bookmarkStart w:id="0" w:name="_Hlk193690522"/>
      <w:r w:rsidR="00F722BB" w:rsidRPr="00E505B6">
        <w:rPr>
          <w:sz w:val="18"/>
          <w:szCs w:val="18"/>
          <w:highlight w:val="yellow"/>
        </w:rPr>
        <w:t>Yellow highlighted text is for reference purposes only</w:t>
      </w:r>
      <w:r w:rsidR="00AD793F">
        <w:rPr>
          <w:sz w:val="18"/>
          <w:szCs w:val="18"/>
          <w:highlight w:val="yellow"/>
        </w:rPr>
        <w:t xml:space="preserve"> to discuss in the body of your report</w:t>
      </w:r>
      <w:r w:rsidR="00F722BB" w:rsidRPr="00E505B6">
        <w:rPr>
          <w:sz w:val="18"/>
          <w:szCs w:val="18"/>
          <w:highlight w:val="yellow"/>
        </w:rPr>
        <w:t>.</w:t>
      </w:r>
      <w:r w:rsidR="007E7E7D" w:rsidRPr="00E505B6">
        <w:rPr>
          <w:sz w:val="18"/>
          <w:szCs w:val="18"/>
          <w:highlight w:val="yellow"/>
        </w:rPr>
        <w:t xml:space="preserve"> Do not include highlighted </w:t>
      </w:r>
      <w:r w:rsidR="007343EE" w:rsidRPr="00E505B6">
        <w:rPr>
          <w:sz w:val="18"/>
          <w:szCs w:val="18"/>
          <w:highlight w:val="yellow"/>
        </w:rPr>
        <w:t>text in the table of contents</w:t>
      </w:r>
      <w:r w:rsidR="007E7E7D" w:rsidRPr="00E505B6">
        <w:rPr>
          <w:sz w:val="18"/>
          <w:szCs w:val="18"/>
          <w:highlight w:val="yellow"/>
        </w:rPr>
        <w:t>.</w:t>
      </w:r>
      <w:bookmarkEnd w:id="0"/>
      <w:r w:rsidR="00F722BB" w:rsidRPr="00E505B6">
        <w:rPr>
          <w:sz w:val="18"/>
          <w:szCs w:val="18"/>
          <w:highlight w:val="yellow"/>
        </w:rPr>
        <w:t xml:space="preserve"> </w:t>
      </w:r>
      <w:r w:rsidR="00024742" w:rsidRPr="00E505B6">
        <w:rPr>
          <w:sz w:val="18"/>
          <w:szCs w:val="18"/>
        </w:rPr>
        <w:t xml:space="preserve">  </w:t>
      </w:r>
      <w:r w:rsidR="00731B23" w:rsidRPr="00E505B6">
        <w:rPr>
          <w:sz w:val="18"/>
          <w:szCs w:val="18"/>
        </w:rPr>
        <w:t xml:space="preserve"> </w:t>
      </w:r>
    </w:p>
    <w:p w14:paraId="1BFA0287" w14:textId="77777777" w:rsidR="00B956C8" w:rsidRDefault="00B956C8" w:rsidP="00E83540">
      <w:pPr>
        <w:pStyle w:val="Title"/>
        <w:jc w:val="left"/>
        <w:rPr>
          <w:sz w:val="18"/>
          <w:szCs w:val="18"/>
        </w:rPr>
      </w:pPr>
    </w:p>
    <w:p w14:paraId="613FAA9D" w14:textId="77777777" w:rsidR="00E83540" w:rsidRPr="00E505B6" w:rsidRDefault="00E83540" w:rsidP="00E83540">
      <w:pPr>
        <w:pStyle w:val="Title"/>
        <w:jc w:val="left"/>
        <w:rPr>
          <w:sz w:val="18"/>
          <w:szCs w:val="18"/>
          <w:highlight w:val="yellow"/>
        </w:rPr>
      </w:pPr>
      <w:r w:rsidRPr="00E505B6">
        <w:rPr>
          <w:sz w:val="18"/>
          <w:szCs w:val="18"/>
          <w:highlight w:val="yellow"/>
        </w:rPr>
        <w:t>* The contractor can prepare part of asterisked sections by extracting them from the proposal.</w:t>
      </w:r>
      <w:r w:rsidRPr="00E505B6">
        <w:rPr>
          <w:sz w:val="18"/>
          <w:szCs w:val="18"/>
        </w:rPr>
        <w:t xml:space="preserve">  </w:t>
      </w:r>
    </w:p>
    <w:p w14:paraId="6281445E" w14:textId="77777777" w:rsidR="00E83540" w:rsidRDefault="00E83540" w:rsidP="00F722BB">
      <w:pPr>
        <w:pStyle w:val="Title"/>
        <w:jc w:val="left"/>
        <w:rPr>
          <w:sz w:val="24"/>
          <w:szCs w:val="24"/>
        </w:rPr>
      </w:pPr>
    </w:p>
    <w:p w14:paraId="1428A33E" w14:textId="77777777" w:rsidR="00EA6AB8" w:rsidRDefault="00EA6AB8" w:rsidP="00F722BB">
      <w:pPr>
        <w:pStyle w:val="Title"/>
        <w:jc w:val="left"/>
        <w:rPr>
          <w:sz w:val="24"/>
          <w:szCs w:val="24"/>
        </w:rPr>
      </w:pPr>
    </w:p>
    <w:p w14:paraId="760B33DF" w14:textId="77777777" w:rsidR="00991011" w:rsidRDefault="00991011" w:rsidP="00EA6AB8">
      <w:pPr>
        <w:pStyle w:val="Title"/>
        <w:jc w:val="left"/>
        <w:rPr>
          <w:sz w:val="24"/>
          <w:szCs w:val="24"/>
        </w:rPr>
      </w:pPr>
    </w:p>
    <w:p w14:paraId="5916DB23" w14:textId="77777777" w:rsidR="00B734C9" w:rsidRDefault="00B734C9" w:rsidP="00EA6AB8">
      <w:pPr>
        <w:pStyle w:val="Title"/>
        <w:jc w:val="left"/>
      </w:pPr>
    </w:p>
    <w:p w14:paraId="59B1AF90" w14:textId="77777777" w:rsidR="00B734C9" w:rsidRDefault="00B734C9" w:rsidP="00EA6AB8">
      <w:pPr>
        <w:pStyle w:val="Title"/>
        <w:jc w:val="left"/>
      </w:pPr>
    </w:p>
    <w:p w14:paraId="433891D1" w14:textId="77777777" w:rsidR="00B734C9" w:rsidRDefault="00B734C9" w:rsidP="00EA6AB8">
      <w:pPr>
        <w:pStyle w:val="Title"/>
        <w:jc w:val="left"/>
      </w:pPr>
    </w:p>
    <w:p w14:paraId="41BE2C7F" w14:textId="77777777" w:rsidR="00B734C9" w:rsidRDefault="00B734C9" w:rsidP="00EA6AB8">
      <w:pPr>
        <w:pStyle w:val="Title"/>
        <w:jc w:val="left"/>
      </w:pPr>
    </w:p>
    <w:p w14:paraId="09F9917F" w14:textId="77777777" w:rsidR="00B734C9" w:rsidRDefault="00B734C9" w:rsidP="00EA6AB8">
      <w:pPr>
        <w:pStyle w:val="Title"/>
        <w:jc w:val="left"/>
      </w:pPr>
    </w:p>
    <w:p w14:paraId="6F5BE17B" w14:textId="77777777" w:rsidR="00B734C9" w:rsidRDefault="00B734C9" w:rsidP="00EA6AB8">
      <w:pPr>
        <w:pStyle w:val="Title"/>
        <w:jc w:val="left"/>
      </w:pPr>
    </w:p>
    <w:p w14:paraId="41120D86" w14:textId="77777777" w:rsidR="00B734C9" w:rsidRDefault="00B734C9" w:rsidP="00EA6AB8">
      <w:pPr>
        <w:pStyle w:val="Title"/>
        <w:jc w:val="left"/>
      </w:pPr>
    </w:p>
    <w:p w14:paraId="7949F2CD" w14:textId="77777777" w:rsidR="00B734C9" w:rsidRDefault="00B734C9" w:rsidP="00EA6AB8">
      <w:pPr>
        <w:pStyle w:val="Title"/>
        <w:jc w:val="left"/>
      </w:pPr>
    </w:p>
    <w:p w14:paraId="5781DF0F" w14:textId="77777777" w:rsidR="00B734C9" w:rsidRDefault="00B734C9" w:rsidP="00EA6AB8">
      <w:pPr>
        <w:pStyle w:val="Title"/>
        <w:jc w:val="left"/>
      </w:pPr>
    </w:p>
    <w:p w14:paraId="280150BC" w14:textId="77777777" w:rsidR="00B734C9" w:rsidRDefault="00B734C9" w:rsidP="00EA6AB8">
      <w:pPr>
        <w:pStyle w:val="Title"/>
        <w:jc w:val="left"/>
      </w:pPr>
    </w:p>
    <w:p w14:paraId="1C8B6137" w14:textId="77777777" w:rsidR="00B734C9" w:rsidRDefault="00B734C9" w:rsidP="00EA6AB8">
      <w:pPr>
        <w:pStyle w:val="Title"/>
        <w:jc w:val="left"/>
      </w:pPr>
    </w:p>
    <w:p w14:paraId="3DB9E299" w14:textId="77777777" w:rsidR="00B734C9" w:rsidRDefault="00B734C9" w:rsidP="00EA6AB8">
      <w:pPr>
        <w:pStyle w:val="Title"/>
        <w:jc w:val="left"/>
      </w:pPr>
    </w:p>
    <w:p w14:paraId="15C6712E" w14:textId="77777777" w:rsidR="00B734C9" w:rsidRDefault="00B734C9" w:rsidP="00EA6AB8">
      <w:pPr>
        <w:pStyle w:val="Title"/>
        <w:jc w:val="left"/>
      </w:pPr>
    </w:p>
    <w:p w14:paraId="42F5547F" w14:textId="77777777" w:rsidR="00B734C9" w:rsidRDefault="00B734C9" w:rsidP="00EA6AB8">
      <w:pPr>
        <w:pStyle w:val="Title"/>
        <w:jc w:val="left"/>
      </w:pPr>
    </w:p>
    <w:p w14:paraId="109BE4CE" w14:textId="77777777" w:rsidR="00B734C9" w:rsidRDefault="00B734C9" w:rsidP="00EA6AB8">
      <w:pPr>
        <w:pStyle w:val="Title"/>
        <w:jc w:val="left"/>
      </w:pPr>
    </w:p>
    <w:p w14:paraId="2E2DA9ED" w14:textId="77777777" w:rsidR="00B734C9" w:rsidRDefault="00B734C9" w:rsidP="00EA6AB8">
      <w:pPr>
        <w:pStyle w:val="Title"/>
        <w:jc w:val="left"/>
      </w:pPr>
    </w:p>
    <w:p w14:paraId="37DEC67B" w14:textId="77777777" w:rsidR="00B734C9" w:rsidRDefault="00B734C9" w:rsidP="00EA6AB8">
      <w:pPr>
        <w:pStyle w:val="Title"/>
        <w:jc w:val="left"/>
      </w:pPr>
    </w:p>
    <w:p w14:paraId="2A3FC49D" w14:textId="77777777" w:rsidR="00B734C9" w:rsidRDefault="00B734C9" w:rsidP="00EA6AB8">
      <w:pPr>
        <w:pStyle w:val="Title"/>
        <w:jc w:val="left"/>
      </w:pPr>
    </w:p>
    <w:p w14:paraId="54D55BD0" w14:textId="77777777" w:rsidR="00B734C9" w:rsidRDefault="00B734C9" w:rsidP="00EA6AB8">
      <w:pPr>
        <w:pStyle w:val="Title"/>
        <w:jc w:val="left"/>
      </w:pPr>
    </w:p>
    <w:p w14:paraId="068310FE" w14:textId="77777777" w:rsidR="00B734C9" w:rsidRDefault="00B734C9" w:rsidP="00EA6AB8">
      <w:pPr>
        <w:pStyle w:val="Title"/>
        <w:jc w:val="left"/>
      </w:pPr>
    </w:p>
    <w:p w14:paraId="548646F5" w14:textId="77777777" w:rsidR="00B734C9" w:rsidRDefault="00B734C9" w:rsidP="00EA6AB8">
      <w:pPr>
        <w:pStyle w:val="Title"/>
        <w:jc w:val="left"/>
      </w:pPr>
    </w:p>
    <w:p w14:paraId="111C70F9" w14:textId="77777777" w:rsidR="00B734C9" w:rsidRDefault="00B734C9" w:rsidP="00EA6AB8">
      <w:pPr>
        <w:pStyle w:val="Title"/>
        <w:jc w:val="left"/>
      </w:pPr>
    </w:p>
    <w:p w14:paraId="650B7DED" w14:textId="77777777" w:rsidR="00B734C9" w:rsidRDefault="00B734C9" w:rsidP="00EA6AB8">
      <w:pPr>
        <w:pStyle w:val="Title"/>
        <w:jc w:val="left"/>
      </w:pPr>
    </w:p>
    <w:p w14:paraId="4364F73B" w14:textId="77777777" w:rsidR="00B734C9" w:rsidRDefault="00B734C9" w:rsidP="00EA6AB8">
      <w:pPr>
        <w:pStyle w:val="Title"/>
        <w:jc w:val="left"/>
      </w:pPr>
    </w:p>
    <w:p w14:paraId="68A8C20C" w14:textId="77777777" w:rsidR="00B734C9" w:rsidRDefault="00B734C9" w:rsidP="00EA6AB8">
      <w:pPr>
        <w:pStyle w:val="Title"/>
        <w:jc w:val="left"/>
      </w:pPr>
    </w:p>
    <w:p w14:paraId="2076F72A" w14:textId="77777777" w:rsidR="00B734C9" w:rsidRDefault="00B734C9" w:rsidP="00EA6AB8">
      <w:pPr>
        <w:pStyle w:val="Title"/>
        <w:jc w:val="left"/>
      </w:pPr>
    </w:p>
    <w:p w14:paraId="5EB6E542" w14:textId="77777777" w:rsidR="00B734C9" w:rsidRDefault="00B734C9" w:rsidP="00EA6AB8">
      <w:pPr>
        <w:pStyle w:val="Title"/>
        <w:jc w:val="left"/>
      </w:pPr>
    </w:p>
    <w:p w14:paraId="159CF1C5" w14:textId="77777777" w:rsidR="00B734C9" w:rsidRDefault="00B734C9" w:rsidP="00EA6AB8">
      <w:pPr>
        <w:pStyle w:val="Title"/>
        <w:jc w:val="left"/>
      </w:pPr>
    </w:p>
    <w:p w14:paraId="6271AC22" w14:textId="77777777" w:rsidR="00B734C9" w:rsidRDefault="00B734C9" w:rsidP="00EA6AB8">
      <w:pPr>
        <w:pStyle w:val="Title"/>
        <w:jc w:val="left"/>
      </w:pPr>
    </w:p>
    <w:p w14:paraId="27D207AE" w14:textId="77777777" w:rsidR="00B734C9" w:rsidRDefault="00B734C9" w:rsidP="00EA6AB8">
      <w:pPr>
        <w:pStyle w:val="Title"/>
        <w:jc w:val="left"/>
      </w:pPr>
    </w:p>
    <w:p w14:paraId="46FB4FDE" w14:textId="77777777" w:rsidR="00B734C9" w:rsidRDefault="00B734C9" w:rsidP="00EA6AB8">
      <w:pPr>
        <w:pStyle w:val="Title"/>
        <w:jc w:val="left"/>
      </w:pPr>
    </w:p>
    <w:p w14:paraId="077D0B28" w14:textId="77777777" w:rsidR="00B734C9" w:rsidRDefault="00B734C9" w:rsidP="00EA6AB8">
      <w:pPr>
        <w:pStyle w:val="Title"/>
        <w:jc w:val="left"/>
      </w:pPr>
    </w:p>
    <w:p w14:paraId="1F87A047" w14:textId="77777777" w:rsidR="00B734C9" w:rsidRDefault="00B734C9" w:rsidP="00EA6AB8">
      <w:pPr>
        <w:pStyle w:val="Title"/>
        <w:jc w:val="left"/>
      </w:pPr>
    </w:p>
    <w:p w14:paraId="30683214" w14:textId="77777777" w:rsidR="00B734C9" w:rsidRDefault="00B734C9" w:rsidP="00EA6AB8">
      <w:pPr>
        <w:pStyle w:val="Title"/>
        <w:jc w:val="left"/>
      </w:pPr>
    </w:p>
    <w:p w14:paraId="0540C5D0" w14:textId="77777777" w:rsidR="00B734C9" w:rsidRDefault="00B734C9" w:rsidP="00EA6AB8">
      <w:pPr>
        <w:pStyle w:val="Title"/>
        <w:jc w:val="left"/>
      </w:pPr>
    </w:p>
    <w:p w14:paraId="6B9767F4" w14:textId="77777777" w:rsidR="00B734C9" w:rsidRDefault="00B734C9" w:rsidP="00EA6AB8">
      <w:pPr>
        <w:pStyle w:val="Title"/>
        <w:jc w:val="left"/>
      </w:pPr>
    </w:p>
    <w:p w14:paraId="7117A39C" w14:textId="77777777" w:rsidR="00B734C9" w:rsidRDefault="00B734C9" w:rsidP="00EA6AB8">
      <w:pPr>
        <w:pStyle w:val="Title"/>
        <w:jc w:val="left"/>
      </w:pPr>
    </w:p>
    <w:p w14:paraId="5DBBD06F" w14:textId="77777777" w:rsidR="00B734C9" w:rsidRDefault="00B734C9" w:rsidP="00EA6AB8">
      <w:pPr>
        <w:pStyle w:val="Title"/>
        <w:jc w:val="left"/>
      </w:pPr>
    </w:p>
    <w:p w14:paraId="26D1F49D" w14:textId="510BB070" w:rsidR="00214C44" w:rsidRPr="00EA6AB8" w:rsidRDefault="00214C44" w:rsidP="00EA6AB8">
      <w:pPr>
        <w:pStyle w:val="Title"/>
        <w:jc w:val="left"/>
      </w:pPr>
      <w:r>
        <w:t>P</w:t>
      </w:r>
      <w:r w:rsidR="00531E6B">
        <w:t>art 1   P</w:t>
      </w:r>
      <w:r>
        <w:t xml:space="preserve">hase </w:t>
      </w:r>
      <w:r w:rsidR="00C92CB5">
        <w:t>I</w:t>
      </w:r>
      <w:r w:rsidR="00B540D1">
        <w:t>I</w:t>
      </w:r>
      <w:r>
        <w:t xml:space="preserve"> Project Summary</w:t>
      </w:r>
    </w:p>
    <w:p w14:paraId="5FA1F596" w14:textId="77777777" w:rsidR="00214C44" w:rsidRDefault="00214C44" w:rsidP="00214C44">
      <w:pPr>
        <w:pStyle w:val="Subtitle"/>
        <w:rPr>
          <w:sz w:val="16"/>
          <w:szCs w:val="16"/>
        </w:rPr>
      </w:pPr>
    </w:p>
    <w:p w14:paraId="6357716D" w14:textId="77777777" w:rsidR="00214C44" w:rsidRDefault="00214C44" w:rsidP="00214C44">
      <w:pPr>
        <w:rPr>
          <w:rFonts w:ascii="Arial" w:hAnsi="Arial" w:cs="Arial"/>
        </w:rPr>
      </w:pPr>
    </w:p>
    <w:p w14:paraId="2CA75F0E"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Firm:</w:t>
      </w:r>
    </w:p>
    <w:p w14:paraId="2BF66A9D" w14:textId="77777777" w:rsidR="00214C44" w:rsidRDefault="00214C44" w:rsidP="00214C44">
      <w:pPr>
        <w:tabs>
          <w:tab w:val="left" w:pos="7020"/>
        </w:tabs>
        <w:rPr>
          <w:rFonts w:ascii="Arial" w:hAnsi="Arial" w:cs="Arial"/>
          <w:b/>
          <w:bCs/>
          <w:sz w:val="20"/>
          <w:szCs w:val="20"/>
        </w:rPr>
      </w:pPr>
      <w:r>
        <w:rPr>
          <w:rFonts w:ascii="Arial" w:hAnsi="Arial" w:cs="Arial"/>
          <w:b/>
          <w:bCs/>
          <w:sz w:val="20"/>
          <w:szCs w:val="20"/>
        </w:rPr>
        <w:t>Contract Number:</w:t>
      </w:r>
    </w:p>
    <w:p w14:paraId="2764CA4D" w14:textId="77777777" w:rsidR="00214C44" w:rsidRDefault="00214C44" w:rsidP="00214C44">
      <w:pPr>
        <w:pBdr>
          <w:bottom w:val="single" w:sz="12" w:space="1" w:color="auto"/>
        </w:pBdr>
        <w:tabs>
          <w:tab w:val="left" w:pos="7020"/>
        </w:tabs>
        <w:rPr>
          <w:rFonts w:ascii="Arial" w:hAnsi="Arial" w:cs="Arial"/>
          <w:b/>
          <w:bCs/>
          <w:sz w:val="20"/>
          <w:szCs w:val="20"/>
        </w:rPr>
      </w:pPr>
      <w:r>
        <w:rPr>
          <w:rFonts w:ascii="Arial" w:hAnsi="Arial" w:cs="Arial"/>
          <w:b/>
          <w:bCs/>
          <w:sz w:val="20"/>
          <w:szCs w:val="20"/>
        </w:rPr>
        <w:t>Project Title:</w:t>
      </w:r>
    </w:p>
    <w:p w14:paraId="60B1A777" w14:textId="77777777" w:rsidR="00214C44" w:rsidRDefault="00214C44" w:rsidP="00214C44">
      <w:pPr>
        <w:pBdr>
          <w:bottom w:val="single" w:sz="12" w:space="1" w:color="auto"/>
        </w:pBdr>
        <w:tabs>
          <w:tab w:val="left" w:pos="7020"/>
        </w:tabs>
        <w:rPr>
          <w:rFonts w:ascii="Arial" w:hAnsi="Arial" w:cs="Arial"/>
          <w:b/>
          <w:bCs/>
          <w:sz w:val="20"/>
          <w:szCs w:val="20"/>
        </w:rPr>
      </w:pPr>
    </w:p>
    <w:p w14:paraId="1A72629D" w14:textId="77777777" w:rsidR="00214C44" w:rsidRDefault="00214C44" w:rsidP="00214C44">
      <w:pPr>
        <w:tabs>
          <w:tab w:val="left" w:pos="7020"/>
        </w:tabs>
        <w:rPr>
          <w:rFonts w:ascii="Arial" w:hAnsi="Arial" w:cs="Arial"/>
          <w:b/>
          <w:bCs/>
          <w:sz w:val="20"/>
          <w:szCs w:val="20"/>
        </w:rPr>
      </w:pPr>
    </w:p>
    <w:p w14:paraId="313DE778" w14:textId="77777777" w:rsidR="00214C44" w:rsidRDefault="00214C44" w:rsidP="00214C44">
      <w:pPr>
        <w:tabs>
          <w:tab w:val="left" w:pos="7020"/>
        </w:tabs>
        <w:rPr>
          <w:rFonts w:ascii="Arial" w:hAnsi="Arial" w:cs="Arial"/>
          <w:sz w:val="20"/>
          <w:szCs w:val="20"/>
        </w:rPr>
      </w:pPr>
    </w:p>
    <w:p w14:paraId="2EE5B68B" w14:textId="77777777" w:rsidR="00214C44" w:rsidRDefault="00214C44" w:rsidP="00214C44">
      <w:pPr>
        <w:tabs>
          <w:tab w:val="left" w:pos="7020"/>
        </w:tabs>
        <w:rPr>
          <w:rFonts w:ascii="Arial" w:hAnsi="Arial" w:cs="Arial"/>
          <w:sz w:val="20"/>
          <w:szCs w:val="20"/>
        </w:rPr>
      </w:pPr>
      <w:r>
        <w:rPr>
          <w:rFonts w:ascii="Arial" w:hAnsi="Arial" w:cs="Arial"/>
          <w:b/>
          <w:bCs/>
          <w:sz w:val="20"/>
          <w:szCs w:val="20"/>
        </w:rPr>
        <w:t>Identification and Significance of Innovation:</w:t>
      </w:r>
      <w:r>
        <w:rPr>
          <w:rFonts w:ascii="Arial" w:hAnsi="Arial" w:cs="Arial"/>
          <w:sz w:val="20"/>
          <w:szCs w:val="20"/>
        </w:rPr>
        <w:t xml:space="preserve"> (Limit 200 words or 2,000 characters whichever is less)</w:t>
      </w:r>
    </w:p>
    <w:p w14:paraId="3D98C511" w14:textId="77777777" w:rsidR="00214C44" w:rsidRDefault="00214C44" w:rsidP="00214C44">
      <w:pPr>
        <w:tabs>
          <w:tab w:val="left" w:pos="7020"/>
        </w:tabs>
        <w:rPr>
          <w:rFonts w:ascii="Arial" w:hAnsi="Arial" w:cs="Arial"/>
          <w:sz w:val="20"/>
          <w:szCs w:val="20"/>
        </w:rPr>
      </w:pPr>
    </w:p>
    <w:p w14:paraId="28CCFD76" w14:textId="77777777" w:rsidR="00214C44" w:rsidRDefault="00214C44" w:rsidP="00214C44">
      <w:pPr>
        <w:tabs>
          <w:tab w:val="left" w:pos="7020"/>
        </w:tabs>
        <w:rPr>
          <w:rFonts w:ascii="Arial" w:hAnsi="Arial" w:cs="Arial"/>
          <w:sz w:val="20"/>
          <w:szCs w:val="20"/>
        </w:rPr>
      </w:pPr>
    </w:p>
    <w:p w14:paraId="5B245B00" w14:textId="77777777" w:rsidR="00214C44" w:rsidRDefault="00214C44" w:rsidP="00214C44">
      <w:pPr>
        <w:tabs>
          <w:tab w:val="left" w:pos="7020"/>
        </w:tabs>
        <w:rPr>
          <w:rFonts w:ascii="Arial" w:hAnsi="Arial" w:cs="Arial"/>
          <w:sz w:val="20"/>
          <w:szCs w:val="20"/>
        </w:rPr>
      </w:pPr>
    </w:p>
    <w:p w14:paraId="1CC4059D" w14:textId="77777777" w:rsidR="00214C44" w:rsidRDefault="00214C44" w:rsidP="00214C44">
      <w:pPr>
        <w:tabs>
          <w:tab w:val="left" w:pos="7020"/>
        </w:tabs>
        <w:rPr>
          <w:rFonts w:ascii="Arial" w:hAnsi="Arial" w:cs="Arial"/>
          <w:sz w:val="20"/>
          <w:szCs w:val="20"/>
        </w:rPr>
      </w:pPr>
    </w:p>
    <w:p w14:paraId="2718201E" w14:textId="77777777" w:rsidR="00214C44" w:rsidRDefault="00214C44" w:rsidP="00214C44">
      <w:pPr>
        <w:tabs>
          <w:tab w:val="left" w:pos="7020"/>
        </w:tabs>
        <w:rPr>
          <w:rFonts w:ascii="Arial" w:hAnsi="Arial" w:cs="Arial"/>
          <w:sz w:val="20"/>
          <w:szCs w:val="20"/>
        </w:rPr>
      </w:pPr>
    </w:p>
    <w:p w14:paraId="6394EEB2" w14:textId="77777777" w:rsidR="00214C44" w:rsidRDefault="00214C44" w:rsidP="00214C44">
      <w:pPr>
        <w:tabs>
          <w:tab w:val="left" w:pos="7020"/>
        </w:tabs>
        <w:rPr>
          <w:rFonts w:ascii="Arial" w:hAnsi="Arial" w:cs="Arial"/>
          <w:sz w:val="20"/>
          <w:szCs w:val="20"/>
        </w:rPr>
      </w:pPr>
    </w:p>
    <w:p w14:paraId="63960DA9" w14:textId="77777777" w:rsidR="00214C44" w:rsidRDefault="00214C44" w:rsidP="00214C44">
      <w:pPr>
        <w:tabs>
          <w:tab w:val="left" w:pos="7020"/>
        </w:tabs>
        <w:rPr>
          <w:rFonts w:ascii="Arial" w:hAnsi="Arial" w:cs="Arial"/>
          <w:sz w:val="20"/>
          <w:szCs w:val="20"/>
        </w:rPr>
      </w:pPr>
    </w:p>
    <w:p w14:paraId="0E96F4EC" w14:textId="77777777" w:rsidR="00214C44" w:rsidRDefault="00214C44" w:rsidP="00214C44">
      <w:pPr>
        <w:tabs>
          <w:tab w:val="left" w:pos="7020"/>
        </w:tabs>
        <w:rPr>
          <w:rFonts w:ascii="Arial" w:hAnsi="Arial" w:cs="Arial"/>
          <w:sz w:val="20"/>
          <w:szCs w:val="20"/>
        </w:rPr>
      </w:pPr>
    </w:p>
    <w:p w14:paraId="503EC41F"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List of Technical Objectives </w:t>
      </w:r>
      <w:r>
        <w:rPr>
          <w:rFonts w:ascii="Arial" w:hAnsi="Arial" w:cs="Arial"/>
          <w:sz w:val="20"/>
          <w:szCs w:val="20"/>
        </w:rPr>
        <w:t>(Limit 200 words or 2,000 characters whichever is less)</w:t>
      </w:r>
    </w:p>
    <w:p w14:paraId="12F6B08E" w14:textId="77777777" w:rsidR="00214C44" w:rsidRDefault="00214C44" w:rsidP="00214C44">
      <w:pPr>
        <w:tabs>
          <w:tab w:val="left" w:pos="7020"/>
        </w:tabs>
        <w:rPr>
          <w:rFonts w:ascii="Arial" w:hAnsi="Arial" w:cs="Arial"/>
          <w:sz w:val="20"/>
          <w:szCs w:val="20"/>
        </w:rPr>
      </w:pPr>
    </w:p>
    <w:p w14:paraId="1CE00284" w14:textId="77777777" w:rsidR="00214C44" w:rsidRDefault="00214C44" w:rsidP="00214C44">
      <w:pPr>
        <w:tabs>
          <w:tab w:val="left" w:pos="7020"/>
        </w:tabs>
        <w:rPr>
          <w:rFonts w:ascii="Arial" w:hAnsi="Arial" w:cs="Arial"/>
          <w:sz w:val="20"/>
          <w:szCs w:val="20"/>
        </w:rPr>
      </w:pPr>
    </w:p>
    <w:p w14:paraId="58CD4E01" w14:textId="77777777" w:rsidR="00214C44" w:rsidRDefault="00214C44" w:rsidP="00214C44">
      <w:pPr>
        <w:tabs>
          <w:tab w:val="left" w:pos="7020"/>
        </w:tabs>
        <w:rPr>
          <w:rFonts w:ascii="Arial" w:hAnsi="Arial" w:cs="Arial"/>
          <w:sz w:val="20"/>
          <w:szCs w:val="20"/>
        </w:rPr>
      </w:pPr>
    </w:p>
    <w:p w14:paraId="57366436" w14:textId="77777777" w:rsidR="00214C44" w:rsidRDefault="00214C44" w:rsidP="00214C44">
      <w:pPr>
        <w:tabs>
          <w:tab w:val="left" w:pos="7020"/>
        </w:tabs>
        <w:rPr>
          <w:rFonts w:ascii="Arial" w:hAnsi="Arial" w:cs="Arial"/>
          <w:sz w:val="20"/>
          <w:szCs w:val="20"/>
        </w:rPr>
      </w:pPr>
    </w:p>
    <w:p w14:paraId="5CAF6261" w14:textId="77777777" w:rsidR="00214C44" w:rsidRDefault="00214C44" w:rsidP="00214C44">
      <w:pPr>
        <w:tabs>
          <w:tab w:val="left" w:pos="7020"/>
        </w:tabs>
        <w:rPr>
          <w:rFonts w:ascii="Arial" w:hAnsi="Arial" w:cs="Arial"/>
          <w:sz w:val="20"/>
          <w:szCs w:val="20"/>
        </w:rPr>
      </w:pPr>
    </w:p>
    <w:p w14:paraId="4F5DF941" w14:textId="77777777" w:rsidR="00214C44" w:rsidRDefault="00214C44" w:rsidP="00214C44">
      <w:pPr>
        <w:tabs>
          <w:tab w:val="left" w:pos="7020"/>
        </w:tabs>
        <w:rPr>
          <w:rFonts w:ascii="Arial" w:hAnsi="Arial" w:cs="Arial"/>
          <w:sz w:val="20"/>
          <w:szCs w:val="20"/>
        </w:rPr>
      </w:pPr>
    </w:p>
    <w:p w14:paraId="63302088" w14:textId="77777777" w:rsidR="00214C44" w:rsidRDefault="00214C44" w:rsidP="00214C44">
      <w:pPr>
        <w:tabs>
          <w:tab w:val="left" w:pos="7020"/>
        </w:tabs>
        <w:rPr>
          <w:rFonts w:ascii="Arial" w:hAnsi="Arial" w:cs="Arial"/>
          <w:sz w:val="20"/>
          <w:szCs w:val="20"/>
        </w:rPr>
      </w:pPr>
    </w:p>
    <w:p w14:paraId="485CED27" w14:textId="77777777" w:rsidR="00214C44" w:rsidRDefault="00214C44" w:rsidP="00214C44">
      <w:pPr>
        <w:tabs>
          <w:tab w:val="left" w:pos="7020"/>
        </w:tabs>
        <w:rPr>
          <w:rFonts w:ascii="Arial" w:hAnsi="Arial" w:cs="Arial"/>
          <w:sz w:val="20"/>
          <w:szCs w:val="20"/>
        </w:rPr>
      </w:pPr>
    </w:p>
    <w:p w14:paraId="3002D2A7" w14:textId="0C84B37F" w:rsidR="00214C44" w:rsidRDefault="00214C44" w:rsidP="00214C44">
      <w:pPr>
        <w:tabs>
          <w:tab w:val="left" w:pos="7020"/>
        </w:tabs>
        <w:rPr>
          <w:rFonts w:ascii="Arial" w:hAnsi="Arial" w:cs="Arial"/>
          <w:sz w:val="20"/>
          <w:szCs w:val="20"/>
        </w:rPr>
      </w:pPr>
      <w:r>
        <w:rPr>
          <w:rFonts w:ascii="Arial" w:hAnsi="Arial" w:cs="Arial"/>
          <w:b/>
          <w:bCs/>
          <w:sz w:val="20"/>
          <w:szCs w:val="20"/>
        </w:rPr>
        <w:t>Technical Accomplishments</w:t>
      </w:r>
      <w:r w:rsidR="00B540D1">
        <w:rPr>
          <w:rFonts w:ascii="Arial" w:hAnsi="Arial" w:cs="Arial"/>
          <w:b/>
          <w:bCs/>
          <w:sz w:val="20"/>
          <w:szCs w:val="20"/>
        </w:rPr>
        <w:t xml:space="preserve"> to Date</w:t>
      </w:r>
      <w:r>
        <w:rPr>
          <w:rFonts w:ascii="Arial" w:hAnsi="Arial" w:cs="Arial"/>
          <w:b/>
          <w:bCs/>
          <w:sz w:val="20"/>
          <w:szCs w:val="20"/>
        </w:rPr>
        <w:t>:</w:t>
      </w:r>
      <w:r>
        <w:rPr>
          <w:rFonts w:ascii="Arial" w:hAnsi="Arial" w:cs="Arial"/>
          <w:sz w:val="20"/>
          <w:szCs w:val="20"/>
        </w:rPr>
        <w:t xml:space="preserve"> (Limit 200 words or 2,000 characters whichever is less)</w:t>
      </w:r>
    </w:p>
    <w:p w14:paraId="77581034" w14:textId="77777777" w:rsidR="00214C44" w:rsidRDefault="00214C44" w:rsidP="00214C44">
      <w:pPr>
        <w:tabs>
          <w:tab w:val="left" w:pos="7020"/>
        </w:tabs>
        <w:rPr>
          <w:rFonts w:ascii="Arial" w:hAnsi="Arial" w:cs="Arial"/>
          <w:sz w:val="20"/>
          <w:szCs w:val="20"/>
        </w:rPr>
      </w:pPr>
    </w:p>
    <w:p w14:paraId="08729C4C" w14:textId="77777777" w:rsidR="00214C44" w:rsidRDefault="00214C44" w:rsidP="00214C44">
      <w:pPr>
        <w:tabs>
          <w:tab w:val="left" w:pos="7020"/>
        </w:tabs>
        <w:rPr>
          <w:rFonts w:ascii="Arial" w:hAnsi="Arial" w:cs="Arial"/>
          <w:sz w:val="20"/>
          <w:szCs w:val="20"/>
        </w:rPr>
      </w:pPr>
    </w:p>
    <w:p w14:paraId="2FE2B766" w14:textId="77777777" w:rsidR="00214C44" w:rsidRDefault="00214C44" w:rsidP="00214C44">
      <w:pPr>
        <w:tabs>
          <w:tab w:val="left" w:pos="7020"/>
        </w:tabs>
        <w:rPr>
          <w:rFonts w:ascii="Arial" w:hAnsi="Arial" w:cs="Arial"/>
          <w:sz w:val="20"/>
          <w:szCs w:val="20"/>
        </w:rPr>
      </w:pPr>
    </w:p>
    <w:p w14:paraId="27A288D7" w14:textId="77777777" w:rsidR="00214C44" w:rsidRDefault="00214C44" w:rsidP="00214C44">
      <w:pPr>
        <w:tabs>
          <w:tab w:val="left" w:pos="7020"/>
        </w:tabs>
        <w:rPr>
          <w:rFonts w:ascii="Arial" w:hAnsi="Arial" w:cs="Arial"/>
          <w:sz w:val="20"/>
          <w:szCs w:val="20"/>
        </w:rPr>
      </w:pPr>
    </w:p>
    <w:p w14:paraId="21687035" w14:textId="77777777" w:rsidR="00214C44" w:rsidRDefault="00214C44" w:rsidP="00214C44">
      <w:pPr>
        <w:tabs>
          <w:tab w:val="left" w:pos="7020"/>
        </w:tabs>
        <w:rPr>
          <w:rFonts w:ascii="Arial" w:hAnsi="Arial" w:cs="Arial"/>
          <w:sz w:val="20"/>
          <w:szCs w:val="20"/>
        </w:rPr>
      </w:pPr>
    </w:p>
    <w:p w14:paraId="3EA55B66" w14:textId="77777777" w:rsidR="00214C44" w:rsidRDefault="00214C44" w:rsidP="00214C44">
      <w:pPr>
        <w:tabs>
          <w:tab w:val="left" w:pos="7020"/>
        </w:tabs>
        <w:rPr>
          <w:rFonts w:ascii="Arial" w:hAnsi="Arial" w:cs="Arial"/>
          <w:sz w:val="20"/>
          <w:szCs w:val="20"/>
        </w:rPr>
      </w:pPr>
    </w:p>
    <w:p w14:paraId="68B03018" w14:textId="77777777" w:rsidR="00214C44" w:rsidRDefault="00214C44" w:rsidP="00214C44">
      <w:pPr>
        <w:tabs>
          <w:tab w:val="left" w:pos="7020"/>
        </w:tabs>
        <w:rPr>
          <w:rFonts w:ascii="Arial" w:hAnsi="Arial" w:cs="Arial"/>
          <w:sz w:val="20"/>
          <w:szCs w:val="20"/>
        </w:rPr>
      </w:pPr>
    </w:p>
    <w:p w14:paraId="4A31F2F7" w14:textId="77777777" w:rsidR="00214C44" w:rsidRDefault="00214C44" w:rsidP="00214C44">
      <w:pPr>
        <w:tabs>
          <w:tab w:val="left" w:pos="7020"/>
        </w:tabs>
        <w:rPr>
          <w:rFonts w:ascii="Arial" w:hAnsi="Arial" w:cs="Arial"/>
          <w:sz w:val="20"/>
          <w:szCs w:val="20"/>
        </w:rPr>
      </w:pPr>
    </w:p>
    <w:p w14:paraId="7942DD4C" w14:textId="77777777" w:rsidR="00214C44" w:rsidRDefault="00214C44" w:rsidP="00214C44">
      <w:pPr>
        <w:tabs>
          <w:tab w:val="left" w:pos="7020"/>
        </w:tabs>
        <w:rPr>
          <w:rFonts w:ascii="Arial" w:hAnsi="Arial" w:cs="Arial"/>
          <w:sz w:val="20"/>
          <w:szCs w:val="20"/>
        </w:rPr>
      </w:pPr>
    </w:p>
    <w:p w14:paraId="15309836" w14:textId="77777777" w:rsidR="00214C44" w:rsidRDefault="00214C44" w:rsidP="00214C44">
      <w:pPr>
        <w:tabs>
          <w:tab w:val="left" w:pos="7020"/>
        </w:tabs>
        <w:rPr>
          <w:rFonts w:ascii="Arial" w:hAnsi="Arial" w:cs="Arial"/>
          <w:sz w:val="20"/>
          <w:szCs w:val="20"/>
        </w:rPr>
      </w:pPr>
    </w:p>
    <w:p w14:paraId="044BFCCE"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Principal Investigator: </w:t>
      </w:r>
      <w:r>
        <w:rPr>
          <w:rFonts w:ascii="Arial" w:hAnsi="Arial" w:cs="Arial"/>
          <w:sz w:val="20"/>
          <w:szCs w:val="20"/>
        </w:rPr>
        <w:t>(Name, Organization, Street, City, State, Zip)</w:t>
      </w:r>
    </w:p>
    <w:p w14:paraId="722E0C40" w14:textId="77777777" w:rsidR="00214C44" w:rsidRDefault="00214C44" w:rsidP="00214C44">
      <w:pPr>
        <w:tabs>
          <w:tab w:val="left" w:pos="7020"/>
        </w:tabs>
        <w:rPr>
          <w:rFonts w:ascii="Arial" w:hAnsi="Arial" w:cs="Arial"/>
          <w:sz w:val="20"/>
          <w:szCs w:val="20"/>
        </w:rPr>
      </w:pPr>
    </w:p>
    <w:p w14:paraId="6B98F3E6" w14:textId="77777777" w:rsidR="00214C44" w:rsidRDefault="00214C44" w:rsidP="00214C44">
      <w:pPr>
        <w:tabs>
          <w:tab w:val="left" w:pos="7020"/>
        </w:tabs>
        <w:rPr>
          <w:rFonts w:ascii="Arial" w:hAnsi="Arial" w:cs="Arial"/>
          <w:sz w:val="20"/>
          <w:szCs w:val="20"/>
        </w:rPr>
      </w:pPr>
    </w:p>
    <w:p w14:paraId="066E3F92" w14:textId="77777777" w:rsidR="00B540D1" w:rsidRDefault="00B540D1" w:rsidP="00214C44">
      <w:pPr>
        <w:tabs>
          <w:tab w:val="left" w:pos="7020"/>
        </w:tabs>
        <w:rPr>
          <w:rFonts w:ascii="Arial" w:hAnsi="Arial" w:cs="Arial"/>
          <w:sz w:val="20"/>
          <w:szCs w:val="20"/>
        </w:rPr>
      </w:pPr>
    </w:p>
    <w:p w14:paraId="0B3F0EAE" w14:textId="77777777" w:rsidR="00B540D1" w:rsidRDefault="00B540D1" w:rsidP="00214C44">
      <w:pPr>
        <w:tabs>
          <w:tab w:val="left" w:pos="7020"/>
        </w:tabs>
        <w:rPr>
          <w:rFonts w:ascii="Arial" w:hAnsi="Arial" w:cs="Arial"/>
          <w:sz w:val="20"/>
          <w:szCs w:val="20"/>
        </w:rPr>
      </w:pPr>
    </w:p>
    <w:p w14:paraId="0DBE1A82" w14:textId="77777777" w:rsidR="00B540D1" w:rsidRDefault="00B540D1" w:rsidP="00214C44">
      <w:pPr>
        <w:tabs>
          <w:tab w:val="left" w:pos="7020"/>
        </w:tabs>
        <w:rPr>
          <w:rFonts w:ascii="Arial" w:hAnsi="Arial" w:cs="Arial"/>
          <w:sz w:val="20"/>
          <w:szCs w:val="20"/>
        </w:rPr>
      </w:pPr>
    </w:p>
    <w:p w14:paraId="65D1BA1C" w14:textId="77777777" w:rsidR="00531E6B" w:rsidRDefault="00531E6B" w:rsidP="00214C44">
      <w:pPr>
        <w:tabs>
          <w:tab w:val="left" w:pos="7020"/>
        </w:tabs>
        <w:rPr>
          <w:rFonts w:ascii="Arial" w:hAnsi="Arial" w:cs="Arial"/>
          <w:b/>
          <w:bCs/>
          <w:sz w:val="20"/>
          <w:szCs w:val="20"/>
        </w:rPr>
      </w:pPr>
    </w:p>
    <w:p w14:paraId="39DDB23E" w14:textId="77777777" w:rsidR="00531E6B" w:rsidRDefault="00531E6B" w:rsidP="00214C44">
      <w:pPr>
        <w:tabs>
          <w:tab w:val="left" w:pos="7020"/>
        </w:tabs>
        <w:rPr>
          <w:rFonts w:ascii="Arial" w:hAnsi="Arial" w:cs="Arial"/>
          <w:b/>
          <w:bCs/>
          <w:sz w:val="20"/>
          <w:szCs w:val="20"/>
        </w:rPr>
      </w:pPr>
    </w:p>
    <w:p w14:paraId="090BC7D9" w14:textId="77777777" w:rsidR="00214C44" w:rsidRDefault="00214C44" w:rsidP="00214C44">
      <w:pPr>
        <w:tabs>
          <w:tab w:val="left" w:pos="7020"/>
        </w:tabs>
        <w:rPr>
          <w:rFonts w:ascii="Arial" w:hAnsi="Arial" w:cs="Arial"/>
          <w:sz w:val="20"/>
          <w:szCs w:val="20"/>
        </w:rPr>
      </w:pPr>
      <w:r>
        <w:rPr>
          <w:rFonts w:ascii="Arial" w:hAnsi="Arial" w:cs="Arial"/>
          <w:b/>
          <w:bCs/>
          <w:sz w:val="20"/>
          <w:szCs w:val="20"/>
        </w:rPr>
        <w:t xml:space="preserve">Name and Address of Offeror: </w:t>
      </w:r>
      <w:r>
        <w:rPr>
          <w:rFonts w:ascii="Arial" w:hAnsi="Arial" w:cs="Arial"/>
          <w:sz w:val="20"/>
          <w:szCs w:val="20"/>
        </w:rPr>
        <w:t>(Firm, Street, City, State, Zip)</w:t>
      </w:r>
    </w:p>
    <w:p w14:paraId="23FE82B6" w14:textId="77777777" w:rsidR="00214C44" w:rsidRDefault="00214C44" w:rsidP="00214C44">
      <w:pPr>
        <w:tabs>
          <w:tab w:val="left" w:pos="7020"/>
        </w:tabs>
        <w:rPr>
          <w:rFonts w:ascii="Arial" w:hAnsi="Arial" w:cs="Arial"/>
          <w:sz w:val="20"/>
          <w:szCs w:val="20"/>
        </w:rPr>
      </w:pPr>
    </w:p>
    <w:p w14:paraId="75E94067" w14:textId="77777777" w:rsidR="008844EA" w:rsidRPr="002C03F1" w:rsidRDefault="008844EA" w:rsidP="00A655FB">
      <w:pPr>
        <w:rPr>
          <w:rFonts w:ascii="Arial" w:hAnsi="Arial" w:cs="Arial"/>
          <w:sz w:val="16"/>
          <w:szCs w:val="16"/>
        </w:rPr>
      </w:pPr>
    </w:p>
    <w:p w14:paraId="1058A9C7" w14:textId="77777777" w:rsidR="008844EA" w:rsidRPr="00106E87" w:rsidRDefault="008844EA">
      <w:pPr>
        <w:jc w:val="both"/>
        <w:rPr>
          <w:rFonts w:ascii="Arial" w:hAnsi="Arial" w:cs="Arial"/>
          <w:bCs/>
          <w:sz w:val="20"/>
          <w:szCs w:val="20"/>
        </w:rPr>
      </w:pPr>
    </w:p>
    <w:p w14:paraId="34760299" w14:textId="77777777" w:rsidR="00214C44" w:rsidRPr="00106E87" w:rsidRDefault="00214C44" w:rsidP="009005A1">
      <w:pPr>
        <w:jc w:val="both"/>
        <w:rPr>
          <w:rFonts w:ascii="Arial" w:hAnsi="Arial" w:cs="Arial"/>
          <w:bCs/>
          <w:sz w:val="20"/>
          <w:szCs w:val="20"/>
        </w:rPr>
      </w:pPr>
    </w:p>
    <w:p w14:paraId="2E4E701D" w14:textId="77777777" w:rsidR="00291DA6" w:rsidRPr="00106E87" w:rsidRDefault="00291DA6" w:rsidP="009005A1">
      <w:pPr>
        <w:jc w:val="both"/>
        <w:rPr>
          <w:rFonts w:ascii="Arial" w:hAnsi="Arial" w:cs="Arial"/>
          <w:bCs/>
          <w:sz w:val="20"/>
          <w:szCs w:val="20"/>
        </w:rPr>
      </w:pPr>
    </w:p>
    <w:p w14:paraId="122FDBC9" w14:textId="77777777" w:rsidR="00214C44" w:rsidRPr="00106E87" w:rsidRDefault="00214C44" w:rsidP="009005A1">
      <w:pPr>
        <w:jc w:val="both"/>
        <w:rPr>
          <w:rFonts w:ascii="Arial" w:hAnsi="Arial" w:cs="Arial"/>
          <w:bCs/>
          <w:sz w:val="20"/>
          <w:szCs w:val="20"/>
        </w:rPr>
      </w:pPr>
    </w:p>
    <w:sectPr w:rsidR="00214C44" w:rsidRPr="00106E87" w:rsidSect="00EA6AB8">
      <w:headerReference w:type="default" r:id="rId12"/>
      <w:type w:val="continuous"/>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7931" w14:textId="77777777" w:rsidR="004D2A81" w:rsidRDefault="004D2A81">
      <w:r>
        <w:separator/>
      </w:r>
    </w:p>
  </w:endnote>
  <w:endnote w:type="continuationSeparator" w:id="0">
    <w:p w14:paraId="793FC9A9" w14:textId="77777777" w:rsidR="004D2A81" w:rsidRDefault="004D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EC1CC" w14:textId="77777777" w:rsidR="004D2A81" w:rsidRDefault="004D2A81">
      <w:r>
        <w:separator/>
      </w:r>
    </w:p>
  </w:footnote>
  <w:footnote w:type="continuationSeparator" w:id="0">
    <w:p w14:paraId="75F07FBC" w14:textId="77777777" w:rsidR="004D2A81" w:rsidRDefault="004D2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420" w14:textId="77777777" w:rsidR="002F419D" w:rsidRDefault="002F419D">
    <w:pPr>
      <w:spacing w:line="240" w:lineRule="exact"/>
      <w:rPr>
        <w:rFonts w:ascii="Letter Gothic" w:hAnsi="Letter Gothic" w:cs="Letter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AE0469"/>
    <w:multiLevelType w:val="singleLevel"/>
    <w:tmpl w:val="AB487B2C"/>
    <w:lvl w:ilvl="0">
      <w:start w:val="5"/>
      <w:numFmt w:val="decimal"/>
      <w:lvlText w:val="%1"/>
      <w:legacy w:legacy="1" w:legacySpace="0" w:legacyIndent="750"/>
      <w:lvlJc w:val="left"/>
      <w:pPr>
        <w:ind w:left="1140" w:hanging="750"/>
      </w:pPr>
    </w:lvl>
  </w:abstractNum>
  <w:abstractNum w:abstractNumId="1" w15:restartNumberingAfterBreak="0">
    <w:nsid w:val="720339F7"/>
    <w:multiLevelType w:val="hybridMultilevel"/>
    <w:tmpl w:val="4BDCBCEC"/>
    <w:lvl w:ilvl="0" w:tplc="CE96D170">
      <w:start w:val="1"/>
      <w:numFmt w:val="lowerLetter"/>
      <w:lvlText w:val="%1."/>
      <w:lvlJc w:val="left"/>
      <w:pPr>
        <w:ind w:left="448" w:hanging="360"/>
      </w:pPr>
      <w:rPr>
        <w:rFonts w:hint="default"/>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num w:numId="1" w16cid:durableId="1182671478">
    <w:abstractNumId w:val="0"/>
  </w:num>
  <w:num w:numId="2" w16cid:durableId="96576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EA"/>
    <w:rsid w:val="00024742"/>
    <w:rsid w:val="0002791C"/>
    <w:rsid w:val="00027CC2"/>
    <w:rsid w:val="00031387"/>
    <w:rsid w:val="00044BD8"/>
    <w:rsid w:val="00045A59"/>
    <w:rsid w:val="0004623E"/>
    <w:rsid w:val="0006367B"/>
    <w:rsid w:val="00071658"/>
    <w:rsid w:val="00073239"/>
    <w:rsid w:val="000748A6"/>
    <w:rsid w:val="0007651B"/>
    <w:rsid w:val="000811F9"/>
    <w:rsid w:val="00082E10"/>
    <w:rsid w:val="00085209"/>
    <w:rsid w:val="000934F0"/>
    <w:rsid w:val="000A0916"/>
    <w:rsid w:val="000A4DB2"/>
    <w:rsid w:val="000A6E13"/>
    <w:rsid w:val="000A7C2D"/>
    <w:rsid w:val="000B162B"/>
    <w:rsid w:val="000B4619"/>
    <w:rsid w:val="000C03C0"/>
    <w:rsid w:val="000C075C"/>
    <w:rsid w:val="000C3861"/>
    <w:rsid w:val="000E3C69"/>
    <w:rsid w:val="000F518A"/>
    <w:rsid w:val="0010037D"/>
    <w:rsid w:val="001006C7"/>
    <w:rsid w:val="001017D8"/>
    <w:rsid w:val="00106E87"/>
    <w:rsid w:val="00131099"/>
    <w:rsid w:val="001341A7"/>
    <w:rsid w:val="00135F5E"/>
    <w:rsid w:val="00140888"/>
    <w:rsid w:val="001519D0"/>
    <w:rsid w:val="001548AC"/>
    <w:rsid w:val="00155A75"/>
    <w:rsid w:val="00162263"/>
    <w:rsid w:val="0016387B"/>
    <w:rsid w:val="00170CB8"/>
    <w:rsid w:val="001742B4"/>
    <w:rsid w:val="0018308A"/>
    <w:rsid w:val="0018720B"/>
    <w:rsid w:val="00197483"/>
    <w:rsid w:val="001B0809"/>
    <w:rsid w:val="001B378B"/>
    <w:rsid w:val="001C234B"/>
    <w:rsid w:val="001D3E28"/>
    <w:rsid w:val="001D6A83"/>
    <w:rsid w:val="001E27C3"/>
    <w:rsid w:val="001F2251"/>
    <w:rsid w:val="00207CFB"/>
    <w:rsid w:val="00214C44"/>
    <w:rsid w:val="0022798E"/>
    <w:rsid w:val="00242D78"/>
    <w:rsid w:val="00252086"/>
    <w:rsid w:val="00254259"/>
    <w:rsid w:val="00254FBC"/>
    <w:rsid w:val="00256A08"/>
    <w:rsid w:val="00276C2F"/>
    <w:rsid w:val="00291DA6"/>
    <w:rsid w:val="002A033F"/>
    <w:rsid w:val="002B0B51"/>
    <w:rsid w:val="002B1005"/>
    <w:rsid w:val="002B400B"/>
    <w:rsid w:val="002B6053"/>
    <w:rsid w:val="002C03F1"/>
    <w:rsid w:val="002D0DD3"/>
    <w:rsid w:val="002D2265"/>
    <w:rsid w:val="002D22D9"/>
    <w:rsid w:val="002D3ABB"/>
    <w:rsid w:val="002E77F8"/>
    <w:rsid w:val="002F419D"/>
    <w:rsid w:val="003053AA"/>
    <w:rsid w:val="003104DC"/>
    <w:rsid w:val="003111D7"/>
    <w:rsid w:val="0031255A"/>
    <w:rsid w:val="00315177"/>
    <w:rsid w:val="003314D4"/>
    <w:rsid w:val="003329FC"/>
    <w:rsid w:val="0034367A"/>
    <w:rsid w:val="00343D1F"/>
    <w:rsid w:val="00346CA7"/>
    <w:rsid w:val="003540D7"/>
    <w:rsid w:val="00354719"/>
    <w:rsid w:val="00354B68"/>
    <w:rsid w:val="00360DDE"/>
    <w:rsid w:val="00364167"/>
    <w:rsid w:val="003660B6"/>
    <w:rsid w:val="00371548"/>
    <w:rsid w:val="00381008"/>
    <w:rsid w:val="00385550"/>
    <w:rsid w:val="00390379"/>
    <w:rsid w:val="003926B9"/>
    <w:rsid w:val="00394141"/>
    <w:rsid w:val="00395753"/>
    <w:rsid w:val="003A2B9D"/>
    <w:rsid w:val="003A4C24"/>
    <w:rsid w:val="003A6437"/>
    <w:rsid w:val="003B0D6E"/>
    <w:rsid w:val="003C22A4"/>
    <w:rsid w:val="003C2C2E"/>
    <w:rsid w:val="003C5BE2"/>
    <w:rsid w:val="003D04BB"/>
    <w:rsid w:val="003D36CC"/>
    <w:rsid w:val="003E17E2"/>
    <w:rsid w:val="003E1BE1"/>
    <w:rsid w:val="003E5774"/>
    <w:rsid w:val="003F04C9"/>
    <w:rsid w:val="003F3F6D"/>
    <w:rsid w:val="003F465C"/>
    <w:rsid w:val="003F61EC"/>
    <w:rsid w:val="003F7220"/>
    <w:rsid w:val="00401A43"/>
    <w:rsid w:val="00422FB0"/>
    <w:rsid w:val="00423696"/>
    <w:rsid w:val="00424572"/>
    <w:rsid w:val="00427225"/>
    <w:rsid w:val="00431FA8"/>
    <w:rsid w:val="0043761C"/>
    <w:rsid w:val="0045198D"/>
    <w:rsid w:val="00463CFA"/>
    <w:rsid w:val="00464628"/>
    <w:rsid w:val="00467562"/>
    <w:rsid w:val="00470090"/>
    <w:rsid w:val="00476C31"/>
    <w:rsid w:val="004A4CC3"/>
    <w:rsid w:val="004A5F1F"/>
    <w:rsid w:val="004B0E48"/>
    <w:rsid w:val="004B438E"/>
    <w:rsid w:val="004C44DC"/>
    <w:rsid w:val="004C460B"/>
    <w:rsid w:val="004D2A81"/>
    <w:rsid w:val="004D4871"/>
    <w:rsid w:val="004F02E4"/>
    <w:rsid w:val="004F3484"/>
    <w:rsid w:val="00503867"/>
    <w:rsid w:val="00503B7E"/>
    <w:rsid w:val="00523E93"/>
    <w:rsid w:val="00531E6B"/>
    <w:rsid w:val="005330AD"/>
    <w:rsid w:val="005358CB"/>
    <w:rsid w:val="005417A9"/>
    <w:rsid w:val="00541DAC"/>
    <w:rsid w:val="0056004F"/>
    <w:rsid w:val="005725A4"/>
    <w:rsid w:val="00590E0F"/>
    <w:rsid w:val="0059154C"/>
    <w:rsid w:val="00591699"/>
    <w:rsid w:val="00596063"/>
    <w:rsid w:val="00596754"/>
    <w:rsid w:val="005972EA"/>
    <w:rsid w:val="005B2DB8"/>
    <w:rsid w:val="005D0F44"/>
    <w:rsid w:val="005D59AA"/>
    <w:rsid w:val="005D7DF2"/>
    <w:rsid w:val="005F2CA6"/>
    <w:rsid w:val="00607F1A"/>
    <w:rsid w:val="00613E6C"/>
    <w:rsid w:val="0061782B"/>
    <w:rsid w:val="00621270"/>
    <w:rsid w:val="00623C3D"/>
    <w:rsid w:val="00626E62"/>
    <w:rsid w:val="0063022B"/>
    <w:rsid w:val="006376DD"/>
    <w:rsid w:val="0064530A"/>
    <w:rsid w:val="006458A3"/>
    <w:rsid w:val="00650693"/>
    <w:rsid w:val="006558A8"/>
    <w:rsid w:val="00655B0F"/>
    <w:rsid w:val="00657437"/>
    <w:rsid w:val="00667D82"/>
    <w:rsid w:val="006720F9"/>
    <w:rsid w:val="0067443A"/>
    <w:rsid w:val="00675495"/>
    <w:rsid w:val="00693F02"/>
    <w:rsid w:val="00697700"/>
    <w:rsid w:val="006A158F"/>
    <w:rsid w:val="006A57CB"/>
    <w:rsid w:val="006B38FD"/>
    <w:rsid w:val="006B4A9C"/>
    <w:rsid w:val="006C5992"/>
    <w:rsid w:val="006D1C0B"/>
    <w:rsid w:val="006F2780"/>
    <w:rsid w:val="00724232"/>
    <w:rsid w:val="007258FA"/>
    <w:rsid w:val="00726C21"/>
    <w:rsid w:val="007308DB"/>
    <w:rsid w:val="00731B23"/>
    <w:rsid w:val="007343EE"/>
    <w:rsid w:val="00744E43"/>
    <w:rsid w:val="00745AC5"/>
    <w:rsid w:val="007464C4"/>
    <w:rsid w:val="00747B18"/>
    <w:rsid w:val="0076494E"/>
    <w:rsid w:val="00764C40"/>
    <w:rsid w:val="00765E0C"/>
    <w:rsid w:val="00772F94"/>
    <w:rsid w:val="0077584E"/>
    <w:rsid w:val="00776067"/>
    <w:rsid w:val="00780CA4"/>
    <w:rsid w:val="00782F7F"/>
    <w:rsid w:val="00785150"/>
    <w:rsid w:val="0079228E"/>
    <w:rsid w:val="00794AD8"/>
    <w:rsid w:val="007A302B"/>
    <w:rsid w:val="007A3879"/>
    <w:rsid w:val="007B5F50"/>
    <w:rsid w:val="007B7762"/>
    <w:rsid w:val="007C48A3"/>
    <w:rsid w:val="007C6327"/>
    <w:rsid w:val="007D086C"/>
    <w:rsid w:val="007D63B6"/>
    <w:rsid w:val="007E2CD5"/>
    <w:rsid w:val="007E7E7D"/>
    <w:rsid w:val="007F078C"/>
    <w:rsid w:val="007F4C5C"/>
    <w:rsid w:val="00817655"/>
    <w:rsid w:val="008243C0"/>
    <w:rsid w:val="00827BCD"/>
    <w:rsid w:val="00833B86"/>
    <w:rsid w:val="0083531E"/>
    <w:rsid w:val="00837362"/>
    <w:rsid w:val="00850091"/>
    <w:rsid w:val="00854DE0"/>
    <w:rsid w:val="00864160"/>
    <w:rsid w:val="00864282"/>
    <w:rsid w:val="00871515"/>
    <w:rsid w:val="008844EA"/>
    <w:rsid w:val="0089097D"/>
    <w:rsid w:val="00897396"/>
    <w:rsid w:val="00897672"/>
    <w:rsid w:val="008978E7"/>
    <w:rsid w:val="008C3079"/>
    <w:rsid w:val="008D181D"/>
    <w:rsid w:val="008E26FA"/>
    <w:rsid w:val="008E7DA6"/>
    <w:rsid w:val="009005A1"/>
    <w:rsid w:val="00904F1C"/>
    <w:rsid w:val="00921A3A"/>
    <w:rsid w:val="00922644"/>
    <w:rsid w:val="009243F7"/>
    <w:rsid w:val="00926A17"/>
    <w:rsid w:val="00926FEC"/>
    <w:rsid w:val="009271DA"/>
    <w:rsid w:val="0093101D"/>
    <w:rsid w:val="009351FA"/>
    <w:rsid w:val="009365EB"/>
    <w:rsid w:val="00943FD9"/>
    <w:rsid w:val="00955485"/>
    <w:rsid w:val="00955ECE"/>
    <w:rsid w:val="00987DAB"/>
    <w:rsid w:val="00991011"/>
    <w:rsid w:val="009A6BBC"/>
    <w:rsid w:val="009A7841"/>
    <w:rsid w:val="009B4960"/>
    <w:rsid w:val="009C0F9F"/>
    <w:rsid w:val="009C5CF2"/>
    <w:rsid w:val="009C78B2"/>
    <w:rsid w:val="009D2871"/>
    <w:rsid w:val="009E196F"/>
    <w:rsid w:val="009E3779"/>
    <w:rsid w:val="009E6B55"/>
    <w:rsid w:val="009F19B0"/>
    <w:rsid w:val="009F6BCF"/>
    <w:rsid w:val="00A0121C"/>
    <w:rsid w:val="00A0280E"/>
    <w:rsid w:val="00A03920"/>
    <w:rsid w:val="00A049CC"/>
    <w:rsid w:val="00A06C8E"/>
    <w:rsid w:val="00A15D5E"/>
    <w:rsid w:val="00A21179"/>
    <w:rsid w:val="00A21FBE"/>
    <w:rsid w:val="00A2356B"/>
    <w:rsid w:val="00A30E35"/>
    <w:rsid w:val="00A41899"/>
    <w:rsid w:val="00A41DAB"/>
    <w:rsid w:val="00A42EF7"/>
    <w:rsid w:val="00A4728E"/>
    <w:rsid w:val="00A5030B"/>
    <w:rsid w:val="00A50FF1"/>
    <w:rsid w:val="00A5595F"/>
    <w:rsid w:val="00A6412B"/>
    <w:rsid w:val="00A655FB"/>
    <w:rsid w:val="00A74909"/>
    <w:rsid w:val="00A75A97"/>
    <w:rsid w:val="00A7789F"/>
    <w:rsid w:val="00A81FD9"/>
    <w:rsid w:val="00A8415C"/>
    <w:rsid w:val="00A929D4"/>
    <w:rsid w:val="00A93FF4"/>
    <w:rsid w:val="00A9602F"/>
    <w:rsid w:val="00AA08D3"/>
    <w:rsid w:val="00AC3260"/>
    <w:rsid w:val="00AC524B"/>
    <w:rsid w:val="00AC5886"/>
    <w:rsid w:val="00AD27AB"/>
    <w:rsid w:val="00AD793F"/>
    <w:rsid w:val="00AF4954"/>
    <w:rsid w:val="00AF6EA3"/>
    <w:rsid w:val="00B01A7E"/>
    <w:rsid w:val="00B04821"/>
    <w:rsid w:val="00B15E61"/>
    <w:rsid w:val="00B17ABE"/>
    <w:rsid w:val="00B23F18"/>
    <w:rsid w:val="00B26EDD"/>
    <w:rsid w:val="00B42950"/>
    <w:rsid w:val="00B47F7C"/>
    <w:rsid w:val="00B5127F"/>
    <w:rsid w:val="00B540D1"/>
    <w:rsid w:val="00B57645"/>
    <w:rsid w:val="00B70E2A"/>
    <w:rsid w:val="00B734C9"/>
    <w:rsid w:val="00B956C8"/>
    <w:rsid w:val="00B972BC"/>
    <w:rsid w:val="00BB19BB"/>
    <w:rsid w:val="00BB2C40"/>
    <w:rsid w:val="00BC7592"/>
    <w:rsid w:val="00BD1AC4"/>
    <w:rsid w:val="00BD6E91"/>
    <w:rsid w:val="00BD75AE"/>
    <w:rsid w:val="00BD784C"/>
    <w:rsid w:val="00BE755C"/>
    <w:rsid w:val="00C0038A"/>
    <w:rsid w:val="00C01CCA"/>
    <w:rsid w:val="00C21598"/>
    <w:rsid w:val="00C232D0"/>
    <w:rsid w:val="00C46BBB"/>
    <w:rsid w:val="00C50300"/>
    <w:rsid w:val="00C66D9D"/>
    <w:rsid w:val="00C82148"/>
    <w:rsid w:val="00C9263C"/>
    <w:rsid w:val="00C92CB5"/>
    <w:rsid w:val="00C95382"/>
    <w:rsid w:val="00CA265C"/>
    <w:rsid w:val="00CA5CC8"/>
    <w:rsid w:val="00CA7267"/>
    <w:rsid w:val="00CA7EDC"/>
    <w:rsid w:val="00CB061F"/>
    <w:rsid w:val="00CB69F6"/>
    <w:rsid w:val="00CC5183"/>
    <w:rsid w:val="00CD75A1"/>
    <w:rsid w:val="00CE5148"/>
    <w:rsid w:val="00CE7EA8"/>
    <w:rsid w:val="00CF1334"/>
    <w:rsid w:val="00CF1CFB"/>
    <w:rsid w:val="00CF2223"/>
    <w:rsid w:val="00CF5C5E"/>
    <w:rsid w:val="00CF680E"/>
    <w:rsid w:val="00CF7A99"/>
    <w:rsid w:val="00D00483"/>
    <w:rsid w:val="00D06A3A"/>
    <w:rsid w:val="00D112AD"/>
    <w:rsid w:val="00D1280D"/>
    <w:rsid w:val="00D14BCE"/>
    <w:rsid w:val="00D35516"/>
    <w:rsid w:val="00D4620B"/>
    <w:rsid w:val="00D51629"/>
    <w:rsid w:val="00D57FB2"/>
    <w:rsid w:val="00D6466D"/>
    <w:rsid w:val="00D652ED"/>
    <w:rsid w:val="00D77951"/>
    <w:rsid w:val="00D80581"/>
    <w:rsid w:val="00D8335A"/>
    <w:rsid w:val="00D84ED6"/>
    <w:rsid w:val="00D8590F"/>
    <w:rsid w:val="00D97604"/>
    <w:rsid w:val="00DA3FA6"/>
    <w:rsid w:val="00DA5F87"/>
    <w:rsid w:val="00DD22F8"/>
    <w:rsid w:val="00DD5DF1"/>
    <w:rsid w:val="00DE2601"/>
    <w:rsid w:val="00DE49FA"/>
    <w:rsid w:val="00E0156F"/>
    <w:rsid w:val="00E06759"/>
    <w:rsid w:val="00E13AD6"/>
    <w:rsid w:val="00E14794"/>
    <w:rsid w:val="00E2507A"/>
    <w:rsid w:val="00E31B49"/>
    <w:rsid w:val="00E33662"/>
    <w:rsid w:val="00E4026A"/>
    <w:rsid w:val="00E477E4"/>
    <w:rsid w:val="00E47C93"/>
    <w:rsid w:val="00E505B6"/>
    <w:rsid w:val="00E56518"/>
    <w:rsid w:val="00E73F5F"/>
    <w:rsid w:val="00E83540"/>
    <w:rsid w:val="00E974DF"/>
    <w:rsid w:val="00EA2B7B"/>
    <w:rsid w:val="00EA6AB8"/>
    <w:rsid w:val="00EB5E1F"/>
    <w:rsid w:val="00EC484D"/>
    <w:rsid w:val="00ED59BD"/>
    <w:rsid w:val="00EE1425"/>
    <w:rsid w:val="00EE372B"/>
    <w:rsid w:val="00F04445"/>
    <w:rsid w:val="00F1584A"/>
    <w:rsid w:val="00F23BDB"/>
    <w:rsid w:val="00F3247B"/>
    <w:rsid w:val="00F33C5D"/>
    <w:rsid w:val="00F42F34"/>
    <w:rsid w:val="00F46D0B"/>
    <w:rsid w:val="00F54704"/>
    <w:rsid w:val="00F564C3"/>
    <w:rsid w:val="00F62802"/>
    <w:rsid w:val="00F63757"/>
    <w:rsid w:val="00F64E8D"/>
    <w:rsid w:val="00F67AD2"/>
    <w:rsid w:val="00F718A4"/>
    <w:rsid w:val="00F722BB"/>
    <w:rsid w:val="00F737F1"/>
    <w:rsid w:val="00F827D1"/>
    <w:rsid w:val="00F82803"/>
    <w:rsid w:val="00F8567B"/>
    <w:rsid w:val="00F86F93"/>
    <w:rsid w:val="00FA4871"/>
    <w:rsid w:val="00FB133E"/>
    <w:rsid w:val="00FB14F2"/>
    <w:rsid w:val="00FB1D7B"/>
    <w:rsid w:val="00FB21F9"/>
    <w:rsid w:val="00FC1A24"/>
    <w:rsid w:val="00FC27AC"/>
    <w:rsid w:val="00FD222A"/>
    <w:rsid w:val="00FD7F13"/>
    <w:rsid w:val="00FE004E"/>
    <w:rsid w:val="00FF115F"/>
    <w:rsid w:val="00FF3E6F"/>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14423A9"/>
  <w15:chartTrackingRefBased/>
  <w15:docId w15:val="{445E88FA-1FC4-4099-9C98-A0C1636F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1F"/>
    <w:pPr>
      <w:widowControl w:val="0"/>
      <w:autoSpaceDE w:val="0"/>
      <w:autoSpaceDN w:val="0"/>
    </w:pPr>
    <w:rPr>
      <w:rFonts w:ascii="Courier" w:hAnsi="Courier" w:cs="Courier"/>
      <w:sz w:val="24"/>
      <w:szCs w:val="24"/>
    </w:rPr>
  </w:style>
  <w:style w:type="paragraph" w:styleId="Heading1">
    <w:name w:val="heading 1"/>
    <w:basedOn w:val="Normal"/>
    <w:next w:val="Normal"/>
    <w:qFormat/>
    <w:pPr>
      <w:keepNext/>
      <w:tabs>
        <w:tab w:val="left" w:pos="-1440"/>
        <w:tab w:val="left" w:pos="-720"/>
        <w:tab w:val="left" w:pos="0"/>
        <w:tab w:val="left" w:pos="450"/>
        <w:tab w:val="left" w:pos="900"/>
        <w:tab w:val="left" w:pos="1440"/>
        <w:tab w:val="left" w:pos="2250"/>
        <w:tab w:val="left" w:pos="3600"/>
        <w:tab w:val="left" w:pos="3960"/>
        <w:tab w:val="left" w:pos="4320"/>
        <w:tab w:val="left" w:pos="5040"/>
        <w:tab w:val="left" w:pos="5760"/>
        <w:tab w:val="left" w:pos="6480"/>
        <w:tab w:val="left" w:pos="7200"/>
        <w:tab w:val="left" w:pos="7920"/>
        <w:tab w:val="left" w:pos="8640"/>
        <w:tab w:val="left" w:pos="9360"/>
      </w:tabs>
      <w:jc w:val="both"/>
      <w:outlineLvl w:val="0"/>
    </w:pPr>
    <w:rPr>
      <w:rFonts w:ascii="Letter Gothic" w:hAnsi="Letter Gothic" w:cs="Letter Goth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419"/>
        <w:tab w:val="right" w:pos="8838"/>
      </w:tabs>
    </w:pPr>
  </w:style>
  <w:style w:type="paragraph" w:styleId="BodyText">
    <w:name w:val="Body Text"/>
    <w:basedOn w:val="Normal"/>
    <w:uiPriority w:val="1"/>
    <w:qFormat/>
    <w:pPr>
      <w:spacing w:line="222" w:lineRule="auto"/>
      <w:jc w:val="both"/>
    </w:pPr>
    <w:rPr>
      <w:rFonts w:ascii="Letter Gothic" w:hAnsi="Letter Gothic" w:cs="Letter Gothic"/>
    </w:rPr>
  </w:style>
  <w:style w:type="paragraph" w:styleId="NoSpacing">
    <w:name w:val="No Spacing"/>
    <w:link w:val="NoSpacingChar"/>
    <w:uiPriority w:val="1"/>
    <w:qFormat/>
    <w:rsid w:val="00DE49FA"/>
    <w:rPr>
      <w:rFonts w:ascii="Calibri" w:hAnsi="Calibri"/>
      <w:sz w:val="22"/>
      <w:szCs w:val="22"/>
    </w:rPr>
  </w:style>
  <w:style w:type="character" w:customStyle="1" w:styleId="NoSpacingChar">
    <w:name w:val="No Spacing Char"/>
    <w:link w:val="NoSpacing"/>
    <w:uiPriority w:val="1"/>
    <w:rsid w:val="00DE49FA"/>
    <w:rPr>
      <w:rFonts w:ascii="Calibri" w:hAnsi="Calibri"/>
      <w:sz w:val="22"/>
      <w:szCs w:val="22"/>
    </w:rPr>
  </w:style>
  <w:style w:type="character" w:styleId="Hyperlink">
    <w:name w:val="Hyperlink"/>
    <w:uiPriority w:val="99"/>
    <w:unhideWhenUsed/>
    <w:rsid w:val="007C6327"/>
    <w:rPr>
      <w:color w:val="0563C1"/>
      <w:u w:val="single"/>
    </w:rPr>
  </w:style>
  <w:style w:type="character" w:styleId="FollowedHyperlink">
    <w:name w:val="FollowedHyperlink"/>
    <w:uiPriority w:val="99"/>
    <w:semiHidden/>
    <w:unhideWhenUsed/>
    <w:rsid w:val="00871515"/>
    <w:rPr>
      <w:color w:val="954F72"/>
      <w:u w:val="single"/>
    </w:rPr>
  </w:style>
  <w:style w:type="paragraph" w:styleId="Title">
    <w:name w:val="Title"/>
    <w:basedOn w:val="Normal"/>
    <w:link w:val="TitleChar"/>
    <w:uiPriority w:val="99"/>
    <w:qFormat/>
    <w:rsid w:val="00214C44"/>
    <w:pPr>
      <w:widowControl/>
      <w:autoSpaceDE/>
      <w:autoSpaceDN/>
      <w:jc w:val="center"/>
    </w:pPr>
    <w:rPr>
      <w:rFonts w:ascii="Arial" w:hAnsi="Arial" w:cs="Arial"/>
      <w:b/>
      <w:bCs/>
      <w:sz w:val="28"/>
      <w:szCs w:val="28"/>
    </w:rPr>
  </w:style>
  <w:style w:type="character" w:customStyle="1" w:styleId="TitleChar">
    <w:name w:val="Title Char"/>
    <w:link w:val="Title"/>
    <w:uiPriority w:val="99"/>
    <w:rsid w:val="00214C44"/>
    <w:rPr>
      <w:rFonts w:ascii="Arial" w:hAnsi="Arial" w:cs="Arial"/>
      <w:b/>
      <w:bCs/>
      <w:sz w:val="28"/>
      <w:szCs w:val="28"/>
    </w:rPr>
  </w:style>
  <w:style w:type="paragraph" w:styleId="Subtitle">
    <w:name w:val="Subtitle"/>
    <w:basedOn w:val="Normal"/>
    <w:link w:val="SubtitleChar"/>
    <w:uiPriority w:val="99"/>
    <w:qFormat/>
    <w:rsid w:val="00214C44"/>
    <w:pPr>
      <w:widowControl/>
      <w:pBdr>
        <w:bottom w:val="single" w:sz="12" w:space="1" w:color="auto"/>
      </w:pBdr>
      <w:autoSpaceDE/>
      <w:autoSpaceDN/>
      <w:jc w:val="center"/>
    </w:pPr>
    <w:rPr>
      <w:rFonts w:ascii="Arial" w:hAnsi="Arial" w:cs="Arial"/>
      <w:b/>
      <w:bCs/>
      <w:color w:val="FF0000"/>
      <w:sz w:val="28"/>
      <w:szCs w:val="28"/>
    </w:rPr>
  </w:style>
  <w:style w:type="character" w:customStyle="1" w:styleId="SubtitleChar">
    <w:name w:val="Subtitle Char"/>
    <w:link w:val="Subtitle"/>
    <w:uiPriority w:val="99"/>
    <w:rsid w:val="00214C44"/>
    <w:rPr>
      <w:rFonts w:ascii="Arial" w:hAnsi="Arial" w:cs="Arial"/>
      <w:b/>
      <w:bCs/>
      <w:color w:val="FF0000"/>
      <w:sz w:val="28"/>
      <w:szCs w:val="28"/>
    </w:rPr>
  </w:style>
  <w:style w:type="paragraph" w:customStyle="1" w:styleId="TableParagraph">
    <w:name w:val="Table Paragraph"/>
    <w:basedOn w:val="Normal"/>
    <w:uiPriority w:val="1"/>
    <w:qFormat/>
    <w:rsid w:val="00C46BBB"/>
    <w:pPr>
      <w:ind w:left="105"/>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193376">
      <w:bodyDiv w:val="1"/>
      <w:marLeft w:val="0"/>
      <w:marRight w:val="0"/>
      <w:marTop w:val="0"/>
      <w:marBottom w:val="0"/>
      <w:divBdr>
        <w:top w:val="none" w:sz="0" w:space="0" w:color="auto"/>
        <w:left w:val="none" w:sz="0" w:space="0" w:color="auto"/>
        <w:bottom w:val="none" w:sz="0" w:space="0" w:color="auto"/>
        <w:right w:val="none" w:sz="0" w:space="0" w:color="auto"/>
      </w:divBdr>
    </w:div>
    <w:div w:id="971403723">
      <w:bodyDiv w:val="1"/>
      <w:marLeft w:val="0"/>
      <w:marRight w:val="0"/>
      <w:marTop w:val="0"/>
      <w:marBottom w:val="0"/>
      <w:divBdr>
        <w:top w:val="none" w:sz="0" w:space="0" w:color="auto"/>
        <w:left w:val="none" w:sz="0" w:space="0" w:color="auto"/>
        <w:bottom w:val="none" w:sz="0" w:space="0" w:color="auto"/>
        <w:right w:val="none" w:sz="0" w:space="0" w:color="auto"/>
      </w:divBdr>
    </w:div>
    <w:div w:id="1000891445">
      <w:bodyDiv w:val="1"/>
      <w:marLeft w:val="0"/>
      <w:marRight w:val="0"/>
      <w:marTop w:val="0"/>
      <w:marBottom w:val="0"/>
      <w:divBdr>
        <w:top w:val="none" w:sz="0" w:space="0" w:color="auto"/>
        <w:left w:val="none" w:sz="0" w:space="0" w:color="auto"/>
        <w:bottom w:val="none" w:sz="0" w:space="0" w:color="auto"/>
        <w:right w:val="none" w:sz="0" w:space="0" w:color="auto"/>
      </w:divBdr>
    </w:div>
    <w:div w:id="1309943323">
      <w:bodyDiv w:val="1"/>
      <w:marLeft w:val="0"/>
      <w:marRight w:val="0"/>
      <w:marTop w:val="0"/>
      <w:marBottom w:val="0"/>
      <w:divBdr>
        <w:top w:val="none" w:sz="0" w:space="0" w:color="auto"/>
        <w:left w:val="none" w:sz="0" w:space="0" w:color="auto"/>
        <w:bottom w:val="none" w:sz="0" w:space="0" w:color="auto"/>
        <w:right w:val="none" w:sz="0" w:space="0" w:color="auto"/>
      </w:divBdr>
    </w:div>
    <w:div w:id="15565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ankfurter@coneyis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s.doc.gov/index.php/regulations/export-administration-regulations-ear" TargetMode="External"/><Relationship Id="rId5" Type="http://schemas.openxmlformats.org/officeDocument/2006/relationships/webSettings" Target="webSettings.xml"/><Relationship Id="rId10" Type="http://schemas.openxmlformats.org/officeDocument/2006/relationships/hyperlink" Target="https://www.ecfr.gov/cgi-bin/text-idx?SID=1aaef52443f7950148d7a1e4c9190206&amp;mc=true&amp;node=se22.1.121_11&amp;rgn=div8" TargetMode="External"/><Relationship Id="rId4" Type="http://schemas.openxmlformats.org/officeDocument/2006/relationships/settings" Target="settings.xml"/><Relationship Id="rId9" Type="http://schemas.openxmlformats.org/officeDocument/2006/relationships/hyperlink" Target="http://coneyis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8327-9288-446A-AB47-E310271B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1874</Words>
  <Characters>9935</Characters>
  <Application>Microsoft Office Word</Application>
  <DocSecurity>0</DocSecurity>
  <Lines>551</Lines>
  <Paragraphs>288</Paragraphs>
  <ScaleCrop>false</ScaleCrop>
  <HeadingPairs>
    <vt:vector size="2" baseType="variant">
      <vt:variant>
        <vt:lpstr>Title</vt:lpstr>
      </vt:variant>
      <vt:variant>
        <vt:i4>1</vt:i4>
      </vt:variant>
    </vt:vector>
  </HeadingPairs>
  <TitlesOfParts>
    <vt:vector size="1" baseType="lpstr">
      <vt:lpstr>_TABLE OF CONTENTS</vt:lpstr>
    </vt:vector>
  </TitlesOfParts>
  <Company>NASA</Company>
  <LinksUpToDate>false</LinksUpToDate>
  <CharactersWithSpaces>11521</CharactersWithSpaces>
  <SharedDoc>false</SharedDoc>
  <HLinks>
    <vt:vector size="24" baseType="variant">
      <vt:variant>
        <vt:i4>3735659</vt:i4>
      </vt:variant>
      <vt:variant>
        <vt:i4>9</vt:i4>
      </vt:variant>
      <vt:variant>
        <vt:i4>0</vt:i4>
      </vt:variant>
      <vt:variant>
        <vt:i4>5</vt:i4>
      </vt:variant>
      <vt:variant>
        <vt:lpwstr>https://www.bis.doc.gov/index.php/regulations/export-administration-regulations-ear</vt:lpwstr>
      </vt:variant>
      <vt:variant>
        <vt:lpwstr/>
      </vt:variant>
      <vt:variant>
        <vt:i4>6357012</vt:i4>
      </vt:variant>
      <vt:variant>
        <vt:i4>6</vt:i4>
      </vt:variant>
      <vt:variant>
        <vt:i4>0</vt:i4>
      </vt:variant>
      <vt:variant>
        <vt:i4>5</vt:i4>
      </vt:variant>
      <vt:variant>
        <vt:lpwstr>https://www.ecfr.gov/cgi-bin/text-idx?SID=1aaef52443f7950148d7a1e4c9190206&amp;mc=true&amp;node=se22.1.121_11&amp;rgn=div8</vt:lpwstr>
      </vt:variant>
      <vt:variant>
        <vt:lpwstr/>
      </vt:variant>
      <vt:variant>
        <vt:i4>2555945</vt:i4>
      </vt:variant>
      <vt:variant>
        <vt:i4>3</vt:i4>
      </vt:variant>
      <vt:variant>
        <vt:i4>0</vt:i4>
      </vt:variant>
      <vt:variant>
        <vt:i4>5</vt:i4>
      </vt:variant>
      <vt:variant>
        <vt:lpwstr>http://coneyisland.com/</vt:lpwstr>
      </vt:variant>
      <vt:variant>
        <vt:lpwstr/>
      </vt:variant>
      <vt:variant>
        <vt:i4>65588</vt:i4>
      </vt:variant>
      <vt:variant>
        <vt:i4>0</vt:i4>
      </vt:variant>
      <vt:variant>
        <vt:i4>0</vt:i4>
      </vt:variant>
      <vt:variant>
        <vt:i4>5</vt:i4>
      </vt:variant>
      <vt:variant>
        <vt:lpwstr>mailto:nfrankfurter@coneyisland.com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_TABLE OF CONTENTS</dc:title>
  <dc:subject/>
  <dc:creator>user.</dc:creator>
  <cp:keywords/>
  <dc:description/>
  <cp:lastModifiedBy>Nguyen, Janelle (US 1421)</cp:lastModifiedBy>
  <cp:revision>3</cp:revision>
  <cp:lastPrinted>2000-07-03T17:04:00Z</cp:lastPrinted>
  <dcterms:created xsi:type="dcterms:W3CDTF">2025-05-15T13:21:00Z</dcterms:created>
  <dcterms:modified xsi:type="dcterms:W3CDTF">2025-05-15T13:22:00Z</dcterms:modified>
</cp:coreProperties>
</file>