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4CDA" w14:textId="77777777" w:rsidR="001D2F33" w:rsidRDefault="001D2F33" w:rsidP="001D2F33">
      <w:pPr>
        <w:rPr>
          <w:rFonts w:ascii="Arial" w:hAnsi="Arial" w:cs="Arial"/>
          <w:b/>
          <w:bCs/>
          <w:sz w:val="32"/>
          <w:szCs w:val="32"/>
        </w:rPr>
      </w:pPr>
      <w:r>
        <w:rPr>
          <w:rFonts w:ascii="Arial" w:hAnsi="Arial" w:cs="Arial"/>
          <w:b/>
          <w:bCs/>
          <w:sz w:val="32"/>
          <w:szCs w:val="32"/>
        </w:rPr>
        <w:t>GRC Fitness Center Hosts: July Wellness Connection Presentation – Brain Health</w:t>
      </w:r>
    </w:p>
    <w:p w14:paraId="33532648" w14:textId="77777777" w:rsidR="001D2F33" w:rsidRDefault="001D2F33" w:rsidP="001D2F33">
      <w:pPr>
        <w:rPr>
          <w:rFonts w:ascii="Arial" w:hAnsi="Arial" w:cs="Arial"/>
          <w:b/>
          <w:bCs/>
          <w:sz w:val="24"/>
          <w:szCs w:val="24"/>
        </w:rPr>
      </w:pPr>
    </w:p>
    <w:p w14:paraId="17F05EE4" w14:textId="77777777" w:rsidR="001D2F33" w:rsidRDefault="001D2F33" w:rsidP="001D2F33">
      <w:pPr>
        <w:rPr>
          <w:rFonts w:ascii="Arial" w:hAnsi="Arial" w:cs="Arial"/>
          <w:sz w:val="24"/>
          <w:szCs w:val="24"/>
        </w:rPr>
      </w:pPr>
      <w:r>
        <w:rPr>
          <w:rFonts w:ascii="Arial" w:hAnsi="Arial" w:cs="Arial"/>
          <w:b/>
          <w:bCs/>
          <w:sz w:val="24"/>
          <w:szCs w:val="24"/>
        </w:rPr>
        <w:t>Date:</w:t>
      </w:r>
      <w:r>
        <w:rPr>
          <w:rFonts w:ascii="Arial" w:hAnsi="Arial" w:cs="Arial"/>
          <w:sz w:val="24"/>
          <w:szCs w:val="24"/>
        </w:rPr>
        <w:t> Wednesday, July 23, 2025</w:t>
      </w:r>
    </w:p>
    <w:p w14:paraId="7B751649" w14:textId="77777777" w:rsidR="001D2F33" w:rsidRDefault="001D2F33" w:rsidP="001D2F33">
      <w:pPr>
        <w:rPr>
          <w:rFonts w:ascii="Arial" w:hAnsi="Arial" w:cs="Arial"/>
          <w:sz w:val="24"/>
          <w:szCs w:val="24"/>
        </w:rPr>
      </w:pPr>
      <w:r>
        <w:rPr>
          <w:rFonts w:ascii="Arial" w:hAnsi="Arial" w:cs="Arial"/>
          <w:b/>
          <w:bCs/>
          <w:sz w:val="24"/>
          <w:szCs w:val="24"/>
        </w:rPr>
        <w:t>Time:</w:t>
      </w:r>
      <w:r>
        <w:rPr>
          <w:rFonts w:ascii="Arial" w:hAnsi="Arial" w:cs="Arial"/>
          <w:sz w:val="24"/>
          <w:szCs w:val="24"/>
        </w:rPr>
        <w:t> 12:30 PM - 1:00 PM ET</w:t>
      </w:r>
    </w:p>
    <w:p w14:paraId="55E4D6F8" w14:textId="77777777" w:rsidR="001D2F33" w:rsidRDefault="001D2F33" w:rsidP="001D2F33">
      <w:pPr>
        <w:rPr>
          <w:rFonts w:ascii="Arial" w:hAnsi="Arial" w:cs="Arial"/>
          <w:sz w:val="24"/>
          <w:szCs w:val="24"/>
        </w:rPr>
      </w:pPr>
      <w:r>
        <w:rPr>
          <w:rFonts w:ascii="Arial" w:hAnsi="Arial" w:cs="Arial"/>
          <w:b/>
          <w:bCs/>
          <w:sz w:val="24"/>
          <w:szCs w:val="24"/>
        </w:rPr>
        <w:t>Speaker:</w:t>
      </w:r>
      <w:r>
        <w:rPr>
          <w:rFonts w:ascii="Arial" w:hAnsi="Arial" w:cs="Arial"/>
          <w:sz w:val="24"/>
          <w:szCs w:val="24"/>
        </w:rPr>
        <w:t xml:space="preserve"> Heidi Mazzella</w:t>
      </w:r>
    </w:p>
    <w:p w14:paraId="4717CA06" w14:textId="77777777" w:rsidR="001D2F33" w:rsidRDefault="001D2F33" w:rsidP="001D2F33">
      <w:pPr>
        <w:rPr>
          <w:rFonts w:ascii="Arial" w:hAnsi="Arial" w:cs="Arial"/>
          <w:b/>
          <w:bCs/>
          <w:sz w:val="24"/>
          <w:szCs w:val="24"/>
        </w:rPr>
      </w:pPr>
      <w:r>
        <w:rPr>
          <w:rFonts w:ascii="Arial" w:hAnsi="Arial" w:cs="Arial"/>
          <w:b/>
          <w:bCs/>
          <w:sz w:val="24"/>
          <w:szCs w:val="24"/>
        </w:rPr>
        <w:t xml:space="preserve">POC: </w:t>
      </w:r>
      <w:r>
        <w:rPr>
          <w:rFonts w:ascii="Arial" w:hAnsi="Arial" w:cs="Arial"/>
          <w:sz w:val="24"/>
          <w:szCs w:val="24"/>
        </w:rPr>
        <w:t>Heather Mueller (</w:t>
      </w:r>
      <w:hyperlink r:id="rId4" w:history="1">
        <w:r>
          <w:rPr>
            <w:rStyle w:val="Hyperlink"/>
            <w:rFonts w:ascii="Arial" w:hAnsi="Arial" w:cs="Arial"/>
            <w:sz w:val="24"/>
            <w:szCs w:val="24"/>
          </w:rPr>
          <w:t>heather.r.mueller@nasa.gov</w:t>
        </w:r>
      </w:hyperlink>
      <w:r>
        <w:rPr>
          <w:rFonts w:ascii="Arial" w:hAnsi="Arial" w:cs="Arial"/>
          <w:sz w:val="24"/>
          <w:szCs w:val="24"/>
        </w:rPr>
        <w:t>)</w:t>
      </w:r>
    </w:p>
    <w:p w14:paraId="76AE3187" w14:textId="77777777" w:rsidR="001D2F33" w:rsidRDefault="001D2F33" w:rsidP="001D2F33">
      <w:pPr>
        <w:rPr>
          <w:rFonts w:ascii="Arial" w:hAnsi="Arial" w:cs="Arial"/>
          <w:sz w:val="24"/>
          <w:szCs w:val="24"/>
        </w:rPr>
      </w:pPr>
    </w:p>
    <w:p w14:paraId="13AEF0B9" w14:textId="77777777" w:rsidR="001D2F33" w:rsidRDefault="001D2F33" w:rsidP="001D2F33">
      <w:pPr>
        <w:rPr>
          <w:rFonts w:ascii="Arial" w:hAnsi="Arial" w:cs="Arial"/>
          <w:sz w:val="24"/>
          <w:szCs w:val="24"/>
        </w:rPr>
      </w:pPr>
      <w:r>
        <w:rPr>
          <w:rFonts w:ascii="Arial" w:hAnsi="Arial" w:cs="Arial"/>
          <w:sz w:val="24"/>
          <w:szCs w:val="24"/>
        </w:rPr>
        <w:t>Join GRC’s Fitness Center on Wednesday, July 23, for their July Wellness Connection! Nurse Practitioner Heidi Mazzella will share tips on boosting brain health and why it matters. Contact Heather Mueller (</w:t>
      </w:r>
      <w:hyperlink r:id="rId5" w:history="1">
        <w:r>
          <w:rPr>
            <w:rStyle w:val="Hyperlink"/>
            <w:rFonts w:ascii="Arial" w:hAnsi="Arial" w:cs="Arial"/>
            <w:sz w:val="24"/>
            <w:szCs w:val="24"/>
          </w:rPr>
          <w:t>heather.r.mueller@nasa.gov</w:t>
        </w:r>
      </w:hyperlink>
      <w:r>
        <w:rPr>
          <w:rFonts w:ascii="Arial" w:hAnsi="Arial" w:cs="Arial"/>
          <w:sz w:val="24"/>
          <w:szCs w:val="24"/>
        </w:rPr>
        <w:t>) with any questions!</w:t>
      </w:r>
    </w:p>
    <w:p w14:paraId="3955933E" w14:textId="77777777" w:rsidR="001D2F33" w:rsidRDefault="001D2F33" w:rsidP="001D2F33"/>
    <w:p w14:paraId="22FE878B" w14:textId="77777777" w:rsidR="001D2F33" w:rsidRDefault="001D2F33" w:rsidP="001D2F33">
      <w:pPr>
        <w:rPr>
          <w:rFonts w:ascii="Segoe UI" w:hAnsi="Segoe UI" w:cs="Segoe UI"/>
          <w:color w:val="242424"/>
          <w14:ligatures w14:val="none"/>
        </w:rPr>
      </w:pPr>
      <w:r>
        <w:rPr>
          <w:rFonts w:ascii="Segoe UI" w:hAnsi="Segoe UI" w:cs="Segoe UI"/>
          <w:color w:val="242424"/>
        </w:rPr>
        <w:t>________________________________________________________________________________</w:t>
      </w:r>
    </w:p>
    <w:p w14:paraId="19A2A70E" w14:textId="77777777" w:rsidR="001D2F33" w:rsidRDefault="001D2F33" w:rsidP="001D2F33">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6"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0FEF8979" w14:textId="77777777" w:rsidR="001D2F33" w:rsidRDefault="001D2F33" w:rsidP="001D2F33">
      <w:pPr>
        <w:rPr>
          <w:rFonts w:ascii="Segoe UI" w:hAnsi="Segoe UI" w:cs="Segoe UI"/>
          <w:color w:val="242424"/>
        </w:rPr>
      </w:pPr>
      <w:hyperlink r:id="rId7"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7379A213" w14:textId="77777777" w:rsidR="001D2F33" w:rsidRDefault="001D2F33" w:rsidP="001D2F33">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270 165 122 575 6</w:t>
      </w:r>
      <w:r>
        <w:rPr>
          <w:rFonts w:ascii="Segoe UI" w:hAnsi="Segoe UI" w:cs="Segoe UI"/>
          <w:color w:val="242424"/>
        </w:rPr>
        <w:t xml:space="preserve"> </w:t>
      </w:r>
    </w:p>
    <w:p w14:paraId="1C4B98CF" w14:textId="77777777" w:rsidR="001D2F33" w:rsidRDefault="001D2F33" w:rsidP="001D2F33">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Ao2NU6MD</w:t>
      </w:r>
      <w:r>
        <w:rPr>
          <w:rFonts w:ascii="Segoe UI" w:hAnsi="Segoe UI" w:cs="Segoe UI"/>
          <w:color w:val="242424"/>
        </w:rPr>
        <w:t xml:space="preserve"> </w:t>
      </w:r>
    </w:p>
    <w:p w14:paraId="1B31F1E0" w14:textId="77777777" w:rsidR="001D2F33" w:rsidRDefault="001D2F33" w:rsidP="001D2F33">
      <w:pPr>
        <w:jc w:val="center"/>
        <w:rPr>
          <w:rFonts w:ascii="Segoe UI" w:eastAsia="Times New Roman" w:hAnsi="Segoe UI" w:cs="Segoe UI"/>
          <w:color w:val="242424"/>
        </w:rPr>
      </w:pPr>
      <w:r>
        <w:rPr>
          <w:rFonts w:ascii="Segoe UI" w:eastAsia="Times New Roman" w:hAnsi="Segoe UI" w:cs="Segoe UI"/>
          <w:color w:val="242424"/>
        </w:rPr>
        <w:pict w14:anchorId="4BEF1FF8">
          <v:rect id="_x0000_i1025" style="width:468pt;height:.5pt" o:hralign="center" o:hrstd="t" o:hr="t" fillcolor="#a0a0a0" stroked="f"/>
        </w:pict>
      </w:r>
    </w:p>
    <w:p w14:paraId="6618EC73" w14:textId="77777777" w:rsidR="001D2F33" w:rsidRDefault="001D2F33" w:rsidP="001D2F33">
      <w:pPr>
        <w:rPr>
          <w:rFonts w:ascii="Segoe UI" w:hAnsi="Segoe UI" w:cs="Segoe UI"/>
          <w:color w:val="242424"/>
        </w:rPr>
      </w:pPr>
      <w:r>
        <w:rPr>
          <w:rStyle w:val="me-email-text"/>
          <w:rFonts w:ascii="Segoe UI" w:hAnsi="Segoe UI" w:cs="Segoe UI"/>
          <w:b/>
          <w:bCs/>
          <w:color w:val="242424"/>
          <w:sz w:val="24"/>
          <w:szCs w:val="24"/>
        </w:rPr>
        <w:t>Dial in by phone</w:t>
      </w:r>
      <w:r>
        <w:rPr>
          <w:rFonts w:ascii="Segoe UI" w:hAnsi="Segoe UI" w:cs="Segoe UI"/>
          <w:color w:val="242424"/>
        </w:rPr>
        <w:t xml:space="preserve"> </w:t>
      </w:r>
    </w:p>
    <w:p w14:paraId="6533DBF4" w14:textId="77777777" w:rsidR="001D2F33" w:rsidRDefault="001D2F33" w:rsidP="001D2F33">
      <w:pPr>
        <w:rPr>
          <w:rFonts w:ascii="Segoe UI" w:hAnsi="Segoe UI" w:cs="Segoe UI"/>
          <w:color w:val="242424"/>
        </w:rPr>
      </w:pPr>
      <w:hyperlink r:id="rId8"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964009020#</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118A1A3A" w14:textId="77777777" w:rsidR="001D2F33" w:rsidRDefault="001D2F33" w:rsidP="001D2F33">
      <w:pPr>
        <w:rPr>
          <w:rFonts w:ascii="Segoe UI" w:hAnsi="Segoe UI" w:cs="Segoe UI"/>
          <w:color w:val="242424"/>
        </w:rPr>
      </w:pPr>
      <w:hyperlink r:id="rId9"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661EF9CB" w14:textId="7A1CDCD6" w:rsidR="003659F5" w:rsidRDefault="001D2F33" w:rsidP="001D2F33">
      <w:r>
        <w:rPr>
          <w:rStyle w:val="me-email-text-secondary"/>
          <w:rFonts w:ascii="Segoe UI" w:hAnsi="Segoe UI" w:cs="Segoe UI"/>
          <w:color w:val="616161"/>
          <w:sz w:val="21"/>
          <w:szCs w:val="21"/>
        </w:rPr>
        <w:t>Phone</w:t>
      </w:r>
    </w:p>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33"/>
    <w:rsid w:val="00165E08"/>
    <w:rsid w:val="001D2F33"/>
    <w:rsid w:val="003659F5"/>
    <w:rsid w:val="00C5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FCAA"/>
  <w15:chartTrackingRefBased/>
  <w15:docId w15:val="{5142D284-1412-487E-AA1C-A0545A25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33"/>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1D2F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D2F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D2F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D2F33"/>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D2F33"/>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D2F33"/>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D2F33"/>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D2F33"/>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D2F33"/>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F33"/>
    <w:rPr>
      <w:rFonts w:eastAsiaTheme="majorEastAsia" w:cstheme="majorBidi"/>
      <w:color w:val="272727" w:themeColor="text1" w:themeTint="D8"/>
    </w:rPr>
  </w:style>
  <w:style w:type="paragraph" w:styleId="Title">
    <w:name w:val="Title"/>
    <w:basedOn w:val="Normal"/>
    <w:next w:val="Normal"/>
    <w:link w:val="TitleChar"/>
    <w:uiPriority w:val="10"/>
    <w:qFormat/>
    <w:rsid w:val="001D2F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F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D2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F33"/>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D2F33"/>
    <w:rPr>
      <w:i/>
      <w:iCs/>
      <w:color w:val="404040" w:themeColor="text1" w:themeTint="BF"/>
    </w:rPr>
  </w:style>
  <w:style w:type="paragraph" w:styleId="ListParagraph">
    <w:name w:val="List Paragraph"/>
    <w:basedOn w:val="Normal"/>
    <w:uiPriority w:val="34"/>
    <w:qFormat/>
    <w:rsid w:val="001D2F33"/>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D2F33"/>
    <w:rPr>
      <w:i/>
      <w:iCs/>
      <w:color w:val="0F4761" w:themeColor="accent1" w:themeShade="BF"/>
    </w:rPr>
  </w:style>
  <w:style w:type="paragraph" w:styleId="IntenseQuote">
    <w:name w:val="Intense Quote"/>
    <w:basedOn w:val="Normal"/>
    <w:next w:val="Normal"/>
    <w:link w:val="IntenseQuoteChar"/>
    <w:uiPriority w:val="30"/>
    <w:qFormat/>
    <w:rsid w:val="001D2F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D2F33"/>
    <w:rPr>
      <w:i/>
      <w:iCs/>
      <w:color w:val="0F4761" w:themeColor="accent1" w:themeShade="BF"/>
    </w:rPr>
  </w:style>
  <w:style w:type="character" w:styleId="IntenseReference">
    <w:name w:val="Intense Reference"/>
    <w:basedOn w:val="DefaultParagraphFont"/>
    <w:uiPriority w:val="32"/>
    <w:qFormat/>
    <w:rsid w:val="001D2F33"/>
    <w:rPr>
      <w:b/>
      <w:bCs/>
      <w:smallCaps/>
      <w:color w:val="0F4761" w:themeColor="accent1" w:themeShade="BF"/>
      <w:spacing w:val="5"/>
    </w:rPr>
  </w:style>
  <w:style w:type="character" w:styleId="Hyperlink">
    <w:name w:val="Hyperlink"/>
    <w:basedOn w:val="DefaultParagraphFont"/>
    <w:uiPriority w:val="99"/>
    <w:semiHidden/>
    <w:unhideWhenUsed/>
    <w:rsid w:val="001D2F33"/>
    <w:rPr>
      <w:color w:val="0563C1"/>
      <w:u w:val="single"/>
    </w:rPr>
  </w:style>
  <w:style w:type="character" w:customStyle="1" w:styleId="me-email-text">
    <w:name w:val="me-email-text"/>
    <w:basedOn w:val="DefaultParagraphFont"/>
    <w:rsid w:val="001D2F33"/>
  </w:style>
  <w:style w:type="character" w:customStyle="1" w:styleId="me-email-text-secondary">
    <w:name w:val="me-email-text-secondary"/>
    <w:basedOn w:val="DefaultParagraphFont"/>
    <w:rsid w:val="001D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2567159946,,964009020" TargetMode="External"/><Relationship Id="rId3" Type="http://schemas.openxmlformats.org/officeDocument/2006/relationships/webSettings" Target="webSettings.xml"/><Relationship Id="rId7" Type="http://schemas.openxmlformats.org/officeDocument/2006/relationships/hyperlink" Target="https://gcc02.safelinks.protection.outlook.com/ap/t-59584e83/?url=https%3A%2F%2Fteams.microsoft.com%2Fl%2Fmeetup-join%2F19%253ameeting_MTE2NDYxZDgtYThjNi00OGM3LWJkYTItNmE3Yjk4NzdjNmMx%2540thread.v2%2F0%3Fcontext%3D%257b%2522Tid%2522%253a%25227005d458-45be-48ae-8140-d43da96dd17b%2522%252c%2522Oid%2522%253a%2522479579a2-d760-4635-a202-189152fd3c2d%2522%257d&amp;data=05%7C02%7Cporter.j.pryor%40nasa.gov%7Ca15601e6c5be4414d8a508ddc4578310%7C7005d45845be48ae8140d43da96dd17b%7C0%7C0%7C638882602485457155%7CUnknown%7CTWFpbGZsb3d8eyJFbXB0eU1hcGkiOnRydWUsIlYiOiIwLjAuMDAwMCIsIlAiOiJXaW4zMiIsIkFOIjoiTWFpbCIsIldUIjoyfQ%3D%3D%7C0%7C%7C%7C&amp;sdata=8harGd0I1ZqTri7x1sFrDTBRdkjADXSFvk0fzkW%2FA1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aka.ms%2FJoinTeamsMeeting%3Fomkt%3Den-US&amp;data=05%7C02%7Cporter.j.pryor%40nasa.gov%7Ca15601e6c5be4414d8a508ddc4578310%7C7005d45845be48ae8140d43da96dd17b%7C0%7C0%7C638882602485434009%7CUnknown%7CTWFpbGZsb3d8eyJFbXB0eU1hcGkiOnRydWUsIlYiOiIwLjAuMDAwMCIsIlAiOiJXaW4zMiIsIkFOIjoiTWFpbCIsIldUIjoyfQ%3D%3D%7C0%7C%7C%7C&amp;sdata=ObEwX5Wo4tlBnjaNeo5%2Byd2QMlberAL9uzNBPCF11Uc%3D&amp;reserved=0" TargetMode="External"/><Relationship Id="rId11" Type="http://schemas.openxmlformats.org/officeDocument/2006/relationships/theme" Target="theme/theme1.xml"/><Relationship Id="rId5" Type="http://schemas.openxmlformats.org/officeDocument/2006/relationships/hyperlink" Target="mailto:heather.r.mueller@nasa.gov" TargetMode="External"/><Relationship Id="rId10" Type="http://schemas.openxmlformats.org/officeDocument/2006/relationships/fontTable" Target="fontTable.xml"/><Relationship Id="rId4" Type="http://schemas.openxmlformats.org/officeDocument/2006/relationships/hyperlink" Target="mailto:heather.r.mueller@nasa.gov" TargetMode="External"/><Relationship Id="rId9" Type="http://schemas.openxmlformats.org/officeDocument/2006/relationships/hyperlink" Target="https://gcc02.safelinks.protection.outlook.com/?url=https%3A%2F%2Fdialin.teams.microsoft.com%2F19c0a492-90c6-4dcc-b305-a553fc69dc5b%3Fid%3D964009020&amp;data=05%7C02%7Cporter.j.pryor%40nasa.gov%7Ca15601e6c5be4414d8a508ddc4578310%7C7005d45845be48ae8140d43da96dd17b%7C0%7C0%7C638882602485472782%7CUnknown%7CTWFpbGZsb3d8eyJFbXB0eU1hcGkiOnRydWUsIlYiOiIwLjAuMDAwMCIsIlAiOiJXaW4zMiIsIkFOIjoiTWFpbCIsIldUIjoyfQ%3D%3D%7C0%7C%7C%7C&amp;sdata=9X%2BQHvwstgNJDq2xDM949H18kRygfBYTXhN4xNTGMX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(SSC-NOVASPACESOLUTIONS)[Nova Space Solutions]</dc:creator>
  <cp:keywords/>
  <dc:description/>
  <cp:lastModifiedBy>Pryor, Porter J. (SSC-NOVASPACESOLUTIONS)[Nova Space Solutions]</cp:lastModifiedBy>
  <cp:revision>1</cp:revision>
  <dcterms:created xsi:type="dcterms:W3CDTF">2025-07-16T14:30:00Z</dcterms:created>
  <dcterms:modified xsi:type="dcterms:W3CDTF">2025-07-16T14:55:00Z</dcterms:modified>
</cp:coreProperties>
</file>