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78" w:rsidRPr="001546CC" w:rsidRDefault="00E97B78" w:rsidP="00E97B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546CC">
        <w:rPr>
          <w:rFonts w:ascii="Times New Roman" w:hAnsi="Times New Roman" w:cs="Times New Roman"/>
          <w:b/>
          <w:sz w:val="40"/>
          <w:szCs w:val="32"/>
        </w:rPr>
        <w:t>SPACE FLIGHT AWARENESS</w:t>
      </w:r>
    </w:p>
    <w:p w:rsidR="00E97B78" w:rsidRPr="001546CC" w:rsidRDefault="00E97B78" w:rsidP="00E97B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32"/>
        </w:rPr>
        <w:t>TRAILBLAZER</w:t>
      </w:r>
      <w:r w:rsidRPr="001546CC">
        <w:rPr>
          <w:rFonts w:ascii="Times New Roman" w:hAnsi="Times New Roman" w:cs="Times New Roman"/>
          <w:b/>
          <w:sz w:val="40"/>
          <w:szCs w:val="32"/>
        </w:rPr>
        <w:t xml:space="preserve"> AWARD</w:t>
      </w:r>
    </w:p>
    <w:p w:rsidR="00E97B78" w:rsidRDefault="00E97B78" w:rsidP="00070C2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70C23" w:rsidRPr="00E97B78" w:rsidRDefault="00E97B78" w:rsidP="00070C2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97B78">
        <w:rPr>
          <w:rFonts w:ascii="Times New Roman" w:hAnsi="Times New Roman"/>
          <w:b/>
          <w:sz w:val="24"/>
          <w:szCs w:val="24"/>
        </w:rPr>
        <w:t>CRITERIA</w:t>
      </w:r>
    </w:p>
    <w:p w:rsidR="00E97B78" w:rsidRDefault="00E97B78" w:rsidP="00070C23">
      <w:pPr>
        <w:pStyle w:val="NoSpacing"/>
        <w:rPr>
          <w:rFonts w:ascii="Times New Roman" w:hAnsi="Times New Roman"/>
          <w:sz w:val="24"/>
          <w:szCs w:val="24"/>
        </w:rPr>
      </w:pPr>
    </w:p>
    <w:p w:rsidR="00070C23" w:rsidRDefault="00070C23" w:rsidP="00070C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award </w:t>
      </w:r>
      <w:proofErr w:type="gramStart"/>
      <w:r>
        <w:rPr>
          <w:rFonts w:ascii="Times New Roman" w:hAnsi="Times New Roman"/>
          <w:sz w:val="24"/>
          <w:szCs w:val="24"/>
        </w:rPr>
        <w:t>is presented</w:t>
      </w:r>
      <w:proofErr w:type="gramEnd"/>
      <w:r>
        <w:rPr>
          <w:rFonts w:ascii="Times New Roman" w:hAnsi="Times New Roman"/>
          <w:sz w:val="24"/>
          <w:szCs w:val="24"/>
        </w:rPr>
        <w:t xml:space="preserve"> to NASA and NASA contractor employees in any field (technical, professional</w:t>
      </w:r>
      <w:r w:rsidR="00C50A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etc.) supporting human space flight during the first seven years of an individu</w:t>
      </w:r>
      <w:r w:rsidR="00C50A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l’s career. In addition, potential awardees must meet two or more criteria below: </w:t>
      </w:r>
    </w:p>
    <w:p w:rsidR="00070C23" w:rsidRDefault="00070C23" w:rsidP="00070C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C23" w:rsidRDefault="00070C23" w:rsidP="00E97B78">
      <w:pPr>
        <w:pStyle w:val="NoSpacing"/>
        <w:numPr>
          <w:ilvl w:val="0"/>
          <w:numId w:val="1"/>
        </w:numPr>
        <w:spacing w:after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Characterize innovation or creativ</w:t>
      </w:r>
      <w:r w:rsidR="00C50A60">
        <w:rPr>
          <w:rFonts w:ascii="Times New Roman" w:hAnsi="Times New Roman"/>
          <w:sz w:val="24"/>
          <w:szCs w:val="24"/>
        </w:rPr>
        <w:t xml:space="preserve">e initiative that demonstrates </w:t>
      </w:r>
      <w:r>
        <w:rPr>
          <w:rFonts w:ascii="Times New Roman" w:hAnsi="Times New Roman"/>
          <w:sz w:val="24"/>
          <w:szCs w:val="24"/>
        </w:rPr>
        <w:t>a significant contribution to the employees’ organization in support of NASA’s mission and goals.</w:t>
      </w:r>
    </w:p>
    <w:p w:rsidR="00070C23" w:rsidRDefault="00070C23" w:rsidP="00E97B78">
      <w:pPr>
        <w:pStyle w:val="NoSpacing"/>
        <w:numPr>
          <w:ilvl w:val="0"/>
          <w:numId w:val="1"/>
        </w:numPr>
        <w:spacing w:after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new, creative solutions to problems.</w:t>
      </w:r>
    </w:p>
    <w:p w:rsidR="00070C23" w:rsidRDefault="00070C23" w:rsidP="00E97B78">
      <w:pPr>
        <w:pStyle w:val="NoSpacing"/>
        <w:numPr>
          <w:ilvl w:val="0"/>
          <w:numId w:val="1"/>
        </w:numPr>
        <w:spacing w:after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Embody strong work ethic including loyalty, honesty and integrity. </w:t>
      </w:r>
    </w:p>
    <w:p w:rsidR="00070C23" w:rsidRDefault="00070C23" w:rsidP="00E97B78">
      <w:pPr>
        <w:pStyle w:val="NoSpacing"/>
        <w:numPr>
          <w:ilvl w:val="0"/>
          <w:numId w:val="1"/>
        </w:numPr>
        <w:spacing w:after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Works collaboratively with others to achieve a goal in supports of NASA’s mission.</w:t>
      </w:r>
    </w:p>
    <w:p w:rsidR="00070C23" w:rsidRDefault="00070C23" w:rsidP="00E97B78">
      <w:pPr>
        <w:pStyle w:val="NoSpacing"/>
        <w:numPr>
          <w:ilvl w:val="0"/>
          <w:numId w:val="1"/>
        </w:numPr>
        <w:spacing w:after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Demonstrates steps towards establishing long-term vision and strategy.</w:t>
      </w:r>
    </w:p>
    <w:p w:rsidR="00070C23" w:rsidRDefault="00070C23" w:rsidP="00AE15B5">
      <w:pPr>
        <w:pStyle w:val="NoSpacing"/>
        <w:rPr>
          <w:rFonts w:ascii="Times New Roman" w:eastAsiaTheme="minorHAnsi" w:hAnsi="Times New Roman" w:cstheme="minorBidi"/>
          <w:sz w:val="24"/>
          <w:szCs w:val="24"/>
        </w:rPr>
      </w:pPr>
    </w:p>
    <w:p w:rsidR="00AE15B5" w:rsidRPr="00E97B78" w:rsidRDefault="00AE15B5" w:rsidP="00AE15B5">
      <w:pPr>
        <w:pStyle w:val="NoSpacing"/>
        <w:rPr>
          <w:rFonts w:ascii="Times New Roman" w:hAnsi="Times New Roman"/>
          <w:sz w:val="24"/>
          <w:szCs w:val="24"/>
        </w:rPr>
      </w:pPr>
      <w:r w:rsidRPr="00E97B78">
        <w:rPr>
          <w:rFonts w:ascii="Times New Roman" w:hAnsi="Times New Roman"/>
          <w:sz w:val="24"/>
          <w:szCs w:val="24"/>
        </w:rPr>
        <w:t xml:space="preserve">The SFA Trailblazer Award </w:t>
      </w:r>
      <w:proofErr w:type="gramStart"/>
      <w:r w:rsidRPr="00E97B78">
        <w:rPr>
          <w:rFonts w:ascii="Times New Roman" w:hAnsi="Times New Roman"/>
          <w:sz w:val="24"/>
          <w:szCs w:val="24"/>
        </w:rPr>
        <w:t>is not intended</w:t>
      </w:r>
      <w:proofErr w:type="gramEnd"/>
      <w:r w:rsidRPr="00E97B78">
        <w:rPr>
          <w:rFonts w:ascii="Times New Roman" w:hAnsi="Times New Roman"/>
          <w:sz w:val="24"/>
          <w:szCs w:val="24"/>
        </w:rPr>
        <w:t xml:space="preserve"> for supervisors and managers at the branch chief level and above or equivalent levels within industry. This award may not be presented to an awardee but once. </w:t>
      </w:r>
    </w:p>
    <w:p w:rsidR="00070C23" w:rsidRPr="00AE15B5" w:rsidRDefault="00070C23" w:rsidP="00070C23">
      <w:pPr>
        <w:pStyle w:val="NoSpacing"/>
        <w:rPr>
          <w:rFonts w:ascii="Times New Roman" w:hAnsi="Times New Roman"/>
          <w:sz w:val="32"/>
          <w:szCs w:val="32"/>
        </w:rPr>
      </w:pPr>
    </w:p>
    <w:p w:rsidR="00E97B78" w:rsidRDefault="00E97B78" w:rsidP="00E97B78">
      <w:pPr>
        <w:pStyle w:val="NormalWeb"/>
        <w:rPr>
          <w:rStyle w:val="Strong"/>
        </w:rPr>
      </w:pPr>
      <w:r>
        <w:rPr>
          <w:rStyle w:val="Strong"/>
        </w:rPr>
        <w:t>RECOGNITION</w:t>
      </w:r>
    </w:p>
    <w:p w:rsidR="00070C23" w:rsidRPr="006C0506" w:rsidRDefault="00070C23" w:rsidP="00070C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award</w:t>
      </w:r>
      <w:r w:rsidRPr="006C0506">
        <w:rPr>
          <w:rFonts w:ascii="Times New Roman" w:hAnsi="Times New Roman"/>
          <w:sz w:val="24"/>
          <w:szCs w:val="24"/>
        </w:rPr>
        <w:t xml:space="preserve"> consists of:</w:t>
      </w:r>
    </w:p>
    <w:p w:rsidR="00070C23" w:rsidRDefault="00070C23" w:rsidP="00070C23">
      <w:pPr>
        <w:pStyle w:val="NoSpacing"/>
        <w:rPr>
          <w:rFonts w:ascii="Times New Roman" w:hAnsi="Times New Roman"/>
          <w:sz w:val="24"/>
          <w:szCs w:val="24"/>
        </w:rPr>
      </w:pPr>
    </w:p>
    <w:p w:rsidR="00E97B78" w:rsidRPr="006C0506" w:rsidRDefault="00E97B78" w:rsidP="00E97B7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6C0506">
        <w:rPr>
          <w:rFonts w:ascii="Times New Roman" w:hAnsi="Times New Roman"/>
          <w:sz w:val="24"/>
          <w:szCs w:val="24"/>
        </w:rPr>
        <w:t xml:space="preserve">A certificate signed by </w:t>
      </w:r>
      <w:r>
        <w:rPr>
          <w:rFonts w:ascii="Times New Roman" w:hAnsi="Times New Roman"/>
          <w:sz w:val="24"/>
          <w:szCs w:val="24"/>
        </w:rPr>
        <w:t>AA</w:t>
      </w:r>
      <w:r w:rsidRPr="006C0506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>HEOMD</w:t>
      </w:r>
      <w:r w:rsidRPr="006C0506">
        <w:rPr>
          <w:rFonts w:ascii="Times New Roman" w:hAnsi="Times New Roman"/>
          <w:sz w:val="24"/>
          <w:szCs w:val="24"/>
        </w:rPr>
        <w:t xml:space="preserve"> and, for SFA Contractor employees, the equivalent </w:t>
      </w:r>
      <w:r>
        <w:rPr>
          <w:rFonts w:ascii="Times New Roman" w:hAnsi="Times New Roman"/>
          <w:sz w:val="24"/>
          <w:szCs w:val="24"/>
        </w:rPr>
        <w:t>official</w:t>
      </w:r>
      <w:r w:rsidRPr="006C0506">
        <w:rPr>
          <w:rFonts w:ascii="Times New Roman" w:hAnsi="Times New Roman"/>
          <w:sz w:val="24"/>
          <w:szCs w:val="24"/>
        </w:rPr>
        <w:t xml:space="preserve"> from the SFA Contractor; </w:t>
      </w:r>
    </w:p>
    <w:p w:rsidR="00E97B78" w:rsidRDefault="00E97B78" w:rsidP="00E97B78">
      <w:pPr>
        <w:pStyle w:val="NoSpacing"/>
        <w:rPr>
          <w:rFonts w:ascii="Times New Roman" w:hAnsi="Times New Roman"/>
          <w:sz w:val="24"/>
          <w:szCs w:val="24"/>
        </w:rPr>
      </w:pPr>
    </w:p>
    <w:p w:rsidR="00E97B78" w:rsidRPr="006C0506" w:rsidRDefault="00E97B78" w:rsidP="00E97B7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 special commemorative current spaceflight item</w:t>
      </w:r>
      <w:r w:rsidRPr="006C0506">
        <w:rPr>
          <w:rFonts w:ascii="Times New Roman" w:hAnsi="Times New Roman"/>
          <w:sz w:val="24"/>
          <w:szCs w:val="24"/>
        </w:rPr>
        <w:t>; and</w:t>
      </w:r>
    </w:p>
    <w:p w:rsidR="00E97B78" w:rsidRDefault="00E97B78" w:rsidP="00E97B78">
      <w:pPr>
        <w:pStyle w:val="NoSpacing"/>
        <w:rPr>
          <w:rFonts w:ascii="Times New Roman" w:hAnsi="Times New Roman"/>
          <w:sz w:val="24"/>
          <w:szCs w:val="24"/>
        </w:rPr>
      </w:pPr>
    </w:p>
    <w:p w:rsidR="00E97B78" w:rsidRPr="006C0506" w:rsidRDefault="00E97B78" w:rsidP="00E97B7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6C0506">
        <w:rPr>
          <w:rFonts w:ascii="Times New Roman" w:hAnsi="Times New Roman"/>
          <w:sz w:val="24"/>
          <w:szCs w:val="24"/>
        </w:rPr>
        <w:t>Opportunity to “shadow” and have lunch with an executive (NASA or SFA Contractor at the awardee’s location).</w:t>
      </w:r>
    </w:p>
    <w:p w:rsidR="00070C23" w:rsidRDefault="00070C23" w:rsidP="00070C23">
      <w:pPr>
        <w:pStyle w:val="NoSpacing"/>
        <w:rPr>
          <w:rFonts w:ascii="Times New Roman" w:hAnsi="Times New Roman"/>
          <w:sz w:val="24"/>
          <w:szCs w:val="24"/>
        </w:rPr>
      </w:pPr>
    </w:p>
    <w:p w:rsidR="00070C23" w:rsidRDefault="00070C23" w:rsidP="00E97B7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C0373" w:rsidRDefault="00E97B78"/>
    <w:sectPr w:rsidR="00CC0373" w:rsidSect="00E97B78">
      <w:footerReference w:type="default" r:id="rId7"/>
      <w:pgSz w:w="12240" w:h="15840"/>
      <w:pgMar w:top="1440" w:right="1440" w:bottom="144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78" w:rsidRDefault="00E97B78" w:rsidP="00E97B78">
      <w:pPr>
        <w:spacing w:after="0" w:line="240" w:lineRule="auto"/>
      </w:pPr>
      <w:r>
        <w:separator/>
      </w:r>
    </w:p>
  </w:endnote>
  <w:endnote w:type="continuationSeparator" w:id="0">
    <w:p w:rsidR="00E97B78" w:rsidRDefault="00E97B78" w:rsidP="00E9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78" w:rsidRDefault="00E97B78" w:rsidP="00E97B78">
    <w:pPr>
      <w:pStyle w:val="Footer"/>
      <w:jc w:val="center"/>
    </w:pPr>
    <w:r w:rsidRPr="00893069">
      <w:rPr>
        <w:noProof/>
      </w:rPr>
      <w:drawing>
        <wp:inline distT="0" distB="0" distL="0" distR="0" wp14:anchorId="5D1F2A92" wp14:editId="0FB11BD4">
          <wp:extent cx="1746777" cy="1095375"/>
          <wp:effectExtent l="0" t="0" r="0" b="0"/>
          <wp:docPr id="6" name="Picture 6" descr="\\Jsc-ia-na01b\ad\AD13\SPACE FLIGHT AWARENESS\Graphics\LOGOS\SFA\SFA Logo no bor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sc-ia-na01b\ad\AD13\SPACE FLIGHT AWARENESS\Graphics\LOGOS\SFA\SFA Logo no bor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777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78" w:rsidRDefault="00E97B78" w:rsidP="00E97B78">
      <w:pPr>
        <w:spacing w:after="0" w:line="240" w:lineRule="auto"/>
      </w:pPr>
      <w:r>
        <w:separator/>
      </w:r>
    </w:p>
  </w:footnote>
  <w:footnote w:type="continuationSeparator" w:id="0">
    <w:p w:rsidR="00E97B78" w:rsidRDefault="00E97B78" w:rsidP="00E9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D6AF8"/>
    <w:multiLevelType w:val="hybridMultilevel"/>
    <w:tmpl w:val="11E009EA"/>
    <w:lvl w:ilvl="0" w:tplc="26E0B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23"/>
    <w:rsid w:val="00070C23"/>
    <w:rsid w:val="00500B55"/>
    <w:rsid w:val="00AA112B"/>
    <w:rsid w:val="00AE15B5"/>
    <w:rsid w:val="00C41504"/>
    <w:rsid w:val="00C50A60"/>
    <w:rsid w:val="00E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08A"/>
  <w15:chartTrackingRefBased/>
  <w15:docId w15:val="{58FEFBF2-9E69-4E3A-8BB9-E4126C88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C2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70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B78"/>
  </w:style>
  <w:style w:type="paragraph" w:styleId="Footer">
    <w:name w:val="footer"/>
    <w:basedOn w:val="Normal"/>
    <w:link w:val="FooterChar"/>
    <w:uiPriority w:val="99"/>
    <w:unhideWhenUsed/>
    <w:rsid w:val="00E9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B78"/>
  </w:style>
  <w:style w:type="paragraph" w:styleId="NormalWeb">
    <w:name w:val="Normal (Web)"/>
    <w:basedOn w:val="Normal"/>
    <w:uiPriority w:val="99"/>
    <w:unhideWhenUsed/>
    <w:rsid w:val="00E9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7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Pulido, Belinda (JSC-AD941)[MORI ASSOCIATES INC]</dc:creator>
  <cp:keywords/>
  <dc:description/>
  <cp:lastModifiedBy>Montross, Brooke A. (JSC-AD911)[MORI ASSOCIATES INC]</cp:lastModifiedBy>
  <cp:revision>2</cp:revision>
  <dcterms:created xsi:type="dcterms:W3CDTF">2018-09-12T15:51:00Z</dcterms:created>
  <dcterms:modified xsi:type="dcterms:W3CDTF">2018-09-12T15:51:00Z</dcterms:modified>
</cp:coreProperties>
</file>